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8"/>
      </w:tblGrid>
      <w:tr w:rsidR="00FC2E99" w:rsidRPr="00FC2E99" w:rsidTr="00FC2E99">
        <w:trPr>
          <w:trHeight w:val="513"/>
        </w:trPr>
        <w:tc>
          <w:tcPr>
            <w:tcW w:w="8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2E99" w:rsidRPr="00FC2E99" w:rsidRDefault="00FC2E99" w:rsidP="00FC2E99">
            <w:pPr>
              <w:snapToGrid w:val="0"/>
              <w:spacing w:after="0" w:line="240" w:lineRule="auto"/>
              <w:ind w:left="98" w:hanging="9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8"/>
                <w:szCs w:val="38"/>
              </w:rPr>
            </w:pPr>
            <w:r w:rsidRPr="00FC2E99">
              <w:rPr>
                <w:rFonts w:ascii="굴림" w:eastAsia="HY헤드라인M" w:hAnsi="굴림" w:cs="굴림"/>
                <w:color w:val="000000"/>
                <w:kern w:val="0"/>
                <w:sz w:val="38"/>
                <w:szCs w:val="38"/>
              </w:rPr>
              <w:t>여신거래기본약관</w:t>
            </w:r>
            <w:r w:rsidR="00A21BFE">
              <w:rPr>
                <w:rFonts w:ascii="굴림" w:eastAsia="HY헤드라인M" w:hAnsi="굴림" w:cs="굴림" w:hint="eastAsia"/>
                <w:color w:val="000000"/>
                <w:kern w:val="0"/>
                <w:sz w:val="38"/>
                <w:szCs w:val="38"/>
              </w:rPr>
              <w:t>(</w:t>
            </w:r>
            <w:r w:rsidR="00A21BFE">
              <w:rPr>
                <w:rFonts w:ascii="굴림" w:eastAsia="HY헤드라인M" w:hAnsi="굴림" w:cs="굴림" w:hint="eastAsia"/>
                <w:color w:val="000000"/>
                <w:kern w:val="0"/>
                <w:sz w:val="38"/>
                <w:szCs w:val="38"/>
              </w:rPr>
              <w:t>가계용</w:t>
            </w:r>
            <w:r w:rsidR="00A21BFE">
              <w:rPr>
                <w:rFonts w:ascii="굴림" w:eastAsia="HY헤드라인M" w:hAnsi="굴림" w:cs="굴림" w:hint="eastAsia"/>
                <w:color w:val="000000"/>
                <w:kern w:val="0"/>
                <w:sz w:val="38"/>
                <w:szCs w:val="38"/>
              </w:rPr>
              <w:t>)</w:t>
            </w:r>
          </w:p>
        </w:tc>
      </w:tr>
    </w:tbl>
    <w:p w:rsidR="00FC2E99" w:rsidRPr="00FC2E99" w:rsidRDefault="00FC2E99" w:rsidP="00FC2E99">
      <w:pPr>
        <w:snapToGrid w:val="0"/>
        <w:spacing w:after="0" w:line="312" w:lineRule="auto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FC2E99" w:rsidRPr="00FC2E99" w:rsidRDefault="00FC2E99" w:rsidP="00FC2E99">
      <w:pPr>
        <w:snapToGrid w:val="0"/>
        <w:spacing w:after="0" w:line="312" w:lineRule="auto"/>
        <w:ind w:left="130" w:hanging="130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이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여신금융회사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여신거래기본약관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(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이하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약관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”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이라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합니다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)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은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proofErr w:type="spellStart"/>
      <w:r w:rsidR="00ED745E">
        <w:rPr>
          <w:rFonts w:ascii="굴림" w:eastAsia="휴먼명조" w:hAnsi="굴림" w:cs="굴림" w:hint="eastAsia"/>
          <w:color w:val="000000"/>
          <w:kern w:val="0"/>
          <w:sz w:val="26"/>
          <w:szCs w:val="26"/>
        </w:rPr>
        <w:t>신한카드</w:t>
      </w:r>
      <w:proofErr w:type="spellEnd"/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(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이하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금융회사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”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라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합니다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.)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와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거래처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(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이하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채무자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”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라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합니다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)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상호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신뢰를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바탕으로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여신거래의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원활하고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공정한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처리를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위하여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만들어진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것입니다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.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금융회사는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이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약관을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모든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영업점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및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인터넷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홈페이지에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비치</w:t>
      </w:r>
      <w:r w:rsidRPr="00FC2E99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․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게시하고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,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채무자는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이를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열람하거나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그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교부를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청구할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있습니다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.</w:t>
      </w:r>
    </w:p>
    <w:p w:rsidR="00FC2E99" w:rsidRPr="00FC2E99" w:rsidRDefault="00FC2E99" w:rsidP="00FC2E99">
      <w:pPr>
        <w:snapToGrid w:val="0"/>
        <w:spacing w:after="0" w:line="312" w:lineRule="auto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  <w:bookmarkStart w:id="0" w:name="_GoBack"/>
      <w:bookmarkEnd w:id="0"/>
    </w:p>
    <w:p w:rsidR="00FC2E99" w:rsidRPr="00FC2E99" w:rsidRDefault="00FC2E99" w:rsidP="00FC2E99">
      <w:pPr>
        <w:snapToGrid w:val="0"/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r w:rsidRPr="00FC2E99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제</w:t>
      </w:r>
      <w:r w:rsidRPr="00FC2E99">
        <w:rPr>
          <w:rFonts w:ascii="HCI Poppy" w:eastAsia="휴먼명조" w:hAnsi="굴림" w:cs="굴림" w:hint="eastAsia"/>
          <w:b/>
          <w:bCs/>
          <w:color w:val="000000"/>
          <w:kern w:val="0"/>
          <w:sz w:val="26"/>
          <w:szCs w:val="26"/>
        </w:rPr>
        <w:t>1</w:t>
      </w:r>
      <w:r w:rsidRPr="00FC2E99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조</w:t>
      </w:r>
      <w:r w:rsidRPr="00FC2E99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FC2E99">
        <w:rPr>
          <w:rFonts w:ascii="HCI Poppy" w:eastAsia="휴먼명조" w:hAnsi="굴림" w:cs="굴림" w:hint="eastAsia"/>
          <w:b/>
          <w:bCs/>
          <w:color w:val="000000"/>
          <w:kern w:val="0"/>
          <w:sz w:val="26"/>
          <w:szCs w:val="26"/>
        </w:rPr>
        <w:t>(</w:t>
      </w:r>
      <w:r w:rsidRPr="00FC2E99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적용범위</w:t>
      </w:r>
      <w:r w:rsidRPr="00FC2E99">
        <w:rPr>
          <w:rFonts w:ascii="HCI Poppy" w:eastAsia="휴먼명조" w:hAnsi="굴림" w:cs="굴림" w:hint="eastAsia"/>
          <w:b/>
          <w:bCs/>
          <w:color w:val="000000"/>
          <w:kern w:val="0"/>
          <w:sz w:val="26"/>
          <w:szCs w:val="26"/>
        </w:rPr>
        <w:t>)</w:t>
      </w:r>
    </w:p>
    <w:p w:rsidR="00FC2E99" w:rsidRPr="00FC2E99" w:rsidRDefault="00FC2E99" w:rsidP="00FC2E99">
      <w:pPr>
        <w:snapToGrid w:val="0"/>
        <w:spacing w:after="0" w:line="312" w:lineRule="auto"/>
        <w:ind w:left="536" w:hanging="536"/>
        <w:textAlignment w:val="baseline"/>
        <w:rPr>
          <w:rFonts w:ascii="굴림" w:eastAsia="굴림" w:hAnsi="굴림" w:cs="굴림"/>
          <w:color w:val="000000"/>
          <w:spacing w:val="-14"/>
          <w:kern w:val="0"/>
          <w:sz w:val="26"/>
          <w:szCs w:val="26"/>
        </w:rPr>
      </w:pPr>
      <w:r w:rsidRPr="00FC2E99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①</w:t>
      </w:r>
      <w:r w:rsidRPr="00FC2E99">
        <w:rPr>
          <w:rFonts w:ascii="굴림" w:eastAsia="휴먼명조" w:hAnsi="한양신명조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이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약관은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금융회사와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채무자</w:t>
      </w:r>
      <w:r w:rsidRPr="00FC2E99">
        <w:rPr>
          <w:rFonts w:ascii="HCI Poppy" w:eastAsia="휴먼명조" w:hAnsi="굴림" w:cs="굴림" w:hint="eastAsia"/>
          <w:color w:val="000000"/>
          <w:spacing w:val="-14"/>
          <w:kern w:val="0"/>
          <w:sz w:val="26"/>
          <w:szCs w:val="26"/>
        </w:rPr>
        <w:t>(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리스이용자</w:t>
      </w:r>
      <w:r w:rsidRPr="00FC2E99">
        <w:rPr>
          <w:rFonts w:ascii="MS Mincho" w:eastAsia="MS Mincho" w:hAnsi="MS Mincho" w:cs="MS Mincho" w:hint="eastAsia"/>
          <w:color w:val="000000"/>
          <w:spacing w:val="-14"/>
          <w:kern w:val="0"/>
          <w:sz w:val="26"/>
          <w:szCs w:val="26"/>
        </w:rPr>
        <w:t>․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할부금융이용자</w:t>
      </w:r>
      <w:r w:rsidRPr="00FC2E99">
        <w:rPr>
          <w:rFonts w:ascii="MS Mincho" w:eastAsia="MS Mincho" w:hAnsi="MS Mincho" w:cs="MS Mincho" w:hint="eastAsia"/>
          <w:color w:val="000000"/>
          <w:spacing w:val="-14"/>
          <w:kern w:val="0"/>
          <w:sz w:val="26"/>
          <w:szCs w:val="26"/>
        </w:rPr>
        <w:t>․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차주</w:t>
      </w:r>
      <w:r w:rsidRPr="00FC2E99">
        <w:rPr>
          <w:rFonts w:ascii="MS Mincho" w:eastAsia="MS Mincho" w:hAnsi="MS Mincho" w:cs="MS Mincho" w:hint="eastAsia"/>
          <w:color w:val="000000"/>
          <w:spacing w:val="-14"/>
          <w:kern w:val="0"/>
          <w:sz w:val="26"/>
          <w:szCs w:val="26"/>
        </w:rPr>
        <w:t>․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할인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신청인</w:t>
      </w:r>
      <w:r w:rsidRPr="00FC2E99">
        <w:rPr>
          <w:rFonts w:ascii="MS Mincho" w:eastAsia="MS Mincho" w:hAnsi="MS Mincho" w:cs="MS Mincho" w:hint="eastAsia"/>
          <w:color w:val="000000"/>
          <w:spacing w:val="-14"/>
          <w:kern w:val="0"/>
          <w:sz w:val="26"/>
          <w:szCs w:val="26"/>
        </w:rPr>
        <w:t>․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지급보증신청인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등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금융회사에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대하여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채무를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부담하는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사람을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말합니다</w:t>
      </w:r>
      <w:r w:rsidRPr="00FC2E99">
        <w:rPr>
          <w:rFonts w:ascii="HCI Poppy" w:eastAsia="휴먼명조" w:hAnsi="굴림" w:cs="굴림" w:hint="eastAsia"/>
          <w:color w:val="000000"/>
          <w:spacing w:val="-14"/>
          <w:kern w:val="0"/>
          <w:sz w:val="26"/>
          <w:szCs w:val="26"/>
        </w:rPr>
        <w:t xml:space="preserve">.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이하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같습니다</w:t>
      </w:r>
      <w:r w:rsidRPr="00FC2E99">
        <w:rPr>
          <w:rFonts w:ascii="HCI Poppy" w:eastAsia="휴먼명조" w:hAnsi="굴림" w:cs="굴림" w:hint="eastAsia"/>
          <w:color w:val="000000"/>
          <w:spacing w:val="-14"/>
          <w:kern w:val="0"/>
          <w:sz w:val="26"/>
          <w:szCs w:val="26"/>
        </w:rPr>
        <w:t xml:space="preserve">.)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사이의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시설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대여</w:t>
      </w:r>
      <w:r w:rsidRPr="00FC2E99">
        <w:rPr>
          <w:rFonts w:ascii="HCI Poppy" w:eastAsia="휴먼명조" w:hAnsi="굴림" w:cs="굴림" w:hint="eastAsia"/>
          <w:color w:val="000000"/>
          <w:spacing w:val="-14"/>
          <w:kern w:val="0"/>
          <w:sz w:val="26"/>
          <w:szCs w:val="26"/>
        </w:rPr>
        <w:t>(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리스</w:t>
      </w:r>
      <w:r w:rsidRPr="00FC2E99">
        <w:rPr>
          <w:rFonts w:ascii="HCI Poppy" w:eastAsia="휴먼명조" w:hAnsi="굴림" w:cs="굴림" w:hint="eastAsia"/>
          <w:color w:val="000000"/>
          <w:spacing w:val="-14"/>
          <w:kern w:val="0"/>
          <w:sz w:val="26"/>
          <w:szCs w:val="26"/>
        </w:rPr>
        <w:t xml:space="preserve">),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할부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금융</w:t>
      </w:r>
      <w:r w:rsidRPr="00FC2E99">
        <w:rPr>
          <w:rFonts w:ascii="HCI Poppy" w:eastAsia="휴먼명조" w:hAnsi="굴림" w:cs="굴림" w:hint="eastAsia"/>
          <w:color w:val="000000"/>
          <w:spacing w:val="-14"/>
          <w:kern w:val="0"/>
          <w:sz w:val="26"/>
          <w:szCs w:val="26"/>
        </w:rPr>
        <w:t xml:space="preserve">,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대출</w:t>
      </w:r>
      <w:r w:rsidRPr="00FC2E99">
        <w:rPr>
          <w:rFonts w:ascii="HCI Poppy" w:eastAsia="휴먼명조" w:hAnsi="굴림" w:cs="굴림" w:hint="eastAsia"/>
          <w:color w:val="000000"/>
          <w:spacing w:val="-14"/>
          <w:kern w:val="0"/>
          <w:sz w:val="26"/>
          <w:szCs w:val="26"/>
        </w:rPr>
        <w:t xml:space="preserve">, </w:t>
      </w:r>
      <w:proofErr w:type="spellStart"/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팩토링</w:t>
      </w:r>
      <w:proofErr w:type="spellEnd"/>
      <w:r w:rsidRPr="00FC2E99">
        <w:rPr>
          <w:rFonts w:ascii="HCI Poppy" w:eastAsia="휴먼명조" w:hAnsi="굴림" w:cs="굴림" w:hint="eastAsia"/>
          <w:color w:val="000000"/>
          <w:spacing w:val="-14"/>
          <w:kern w:val="0"/>
          <w:sz w:val="26"/>
          <w:szCs w:val="26"/>
        </w:rPr>
        <w:t xml:space="preserve">,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어음할인</w:t>
      </w:r>
      <w:r w:rsidRPr="00FC2E99">
        <w:rPr>
          <w:rFonts w:ascii="HCI Poppy" w:eastAsia="휴먼명조" w:hAnsi="굴림" w:cs="굴림" w:hint="eastAsia"/>
          <w:color w:val="000000"/>
          <w:spacing w:val="-14"/>
          <w:kern w:val="0"/>
          <w:sz w:val="26"/>
          <w:szCs w:val="26"/>
        </w:rPr>
        <w:t xml:space="preserve">,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지급보증</w:t>
      </w:r>
      <w:r w:rsidRPr="00FC2E99">
        <w:rPr>
          <w:rFonts w:ascii="HCI Poppy" w:eastAsia="휴먼명조" w:hAnsi="굴림" w:cs="굴림" w:hint="eastAsia"/>
          <w:color w:val="000000"/>
          <w:spacing w:val="-14"/>
          <w:kern w:val="0"/>
          <w:sz w:val="26"/>
          <w:szCs w:val="26"/>
        </w:rPr>
        <w:t xml:space="preserve">,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외국환</w:t>
      </w:r>
      <w:r w:rsidRPr="00FC2E99">
        <w:rPr>
          <w:rFonts w:ascii="HCI Poppy" w:eastAsia="휴먼명조" w:hAnsi="굴림" w:cs="굴림" w:hint="eastAsia"/>
          <w:color w:val="000000"/>
          <w:spacing w:val="-14"/>
          <w:kern w:val="0"/>
          <w:sz w:val="26"/>
          <w:szCs w:val="26"/>
        </w:rPr>
        <w:t xml:space="preserve">,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기타의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여신에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관한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모든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거래에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적용됩니다</w:t>
      </w:r>
      <w:r w:rsidRPr="00FC2E99">
        <w:rPr>
          <w:rFonts w:ascii="HCI Poppy" w:eastAsia="휴먼명조" w:hAnsi="굴림" w:cs="굴림" w:hint="eastAsia"/>
          <w:color w:val="000000"/>
          <w:spacing w:val="-14"/>
          <w:kern w:val="0"/>
          <w:sz w:val="26"/>
          <w:szCs w:val="26"/>
        </w:rPr>
        <w:t>.</w:t>
      </w:r>
    </w:p>
    <w:p w:rsidR="00FC2E99" w:rsidRPr="00FC2E99" w:rsidRDefault="00FC2E99" w:rsidP="00FC2E99">
      <w:pPr>
        <w:snapToGrid w:val="0"/>
        <w:spacing w:after="0" w:line="312" w:lineRule="auto"/>
        <w:ind w:left="520" w:hanging="520"/>
        <w:textAlignment w:val="baseline"/>
        <w:rPr>
          <w:rFonts w:ascii="굴림" w:eastAsia="굴림" w:hAnsi="굴림" w:cs="굴림"/>
          <w:color w:val="000000"/>
          <w:spacing w:val="-14"/>
          <w:kern w:val="0"/>
          <w:sz w:val="26"/>
          <w:szCs w:val="26"/>
        </w:rPr>
      </w:pPr>
      <w:r w:rsidRPr="00FC2E99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②</w:t>
      </w:r>
      <w:r w:rsidRPr="00FC2E99">
        <w:rPr>
          <w:rFonts w:ascii="굴림" w:eastAsia="휴먼명조" w:hAnsi="한양신명조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이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약관은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채무자가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발행</w:t>
      </w:r>
      <w:r w:rsidRPr="00FC2E99">
        <w:rPr>
          <w:rFonts w:ascii="MS Mincho" w:eastAsia="MS Mincho" w:hAnsi="MS Mincho" w:cs="MS Mincho" w:hint="eastAsia"/>
          <w:color w:val="000000"/>
          <w:spacing w:val="-14"/>
          <w:kern w:val="0"/>
          <w:sz w:val="26"/>
          <w:szCs w:val="26"/>
        </w:rPr>
        <w:t>․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배서</w:t>
      </w:r>
      <w:r w:rsidRPr="00FC2E99">
        <w:rPr>
          <w:rFonts w:ascii="MS Mincho" w:eastAsia="MS Mincho" w:hAnsi="MS Mincho" w:cs="MS Mincho" w:hint="eastAsia"/>
          <w:color w:val="000000"/>
          <w:spacing w:val="-14"/>
          <w:kern w:val="0"/>
          <w:sz w:val="26"/>
          <w:szCs w:val="26"/>
        </w:rPr>
        <w:t>․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인수나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보증한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어음</w:t>
      </w:r>
      <w:r w:rsidRPr="00FC2E99">
        <w:rPr>
          <w:rFonts w:ascii="HCI Poppy" w:eastAsia="휴먼명조" w:hAnsi="굴림" w:cs="굴림" w:hint="eastAsia"/>
          <w:color w:val="000000"/>
          <w:spacing w:val="-14"/>
          <w:kern w:val="0"/>
          <w:sz w:val="26"/>
          <w:szCs w:val="26"/>
        </w:rPr>
        <w:t>(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수표를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포함합니다</w:t>
      </w:r>
      <w:r w:rsidRPr="00FC2E99">
        <w:rPr>
          <w:rFonts w:ascii="HCI Poppy" w:eastAsia="휴먼명조" w:hAnsi="굴림" w:cs="굴림" w:hint="eastAsia"/>
          <w:color w:val="000000"/>
          <w:spacing w:val="-14"/>
          <w:kern w:val="0"/>
          <w:sz w:val="26"/>
          <w:szCs w:val="26"/>
        </w:rPr>
        <w:t xml:space="preserve">.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이하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같습니다</w:t>
      </w:r>
      <w:r w:rsidRPr="00FC2E99">
        <w:rPr>
          <w:rFonts w:ascii="HCI Poppy" w:eastAsia="휴먼명조" w:hAnsi="굴림" w:cs="굴림" w:hint="eastAsia"/>
          <w:color w:val="000000"/>
          <w:spacing w:val="-14"/>
          <w:kern w:val="0"/>
          <w:sz w:val="26"/>
          <w:szCs w:val="26"/>
        </w:rPr>
        <w:t>.)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을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금융회사가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제</w:t>
      </w:r>
      <w:r w:rsidRPr="00FC2E99">
        <w:rPr>
          <w:rFonts w:ascii="HCI Poppy" w:eastAsia="휴먼명조" w:hAnsi="굴림" w:cs="굴림" w:hint="eastAsia"/>
          <w:color w:val="000000"/>
          <w:spacing w:val="-14"/>
          <w:kern w:val="0"/>
          <w:sz w:val="26"/>
          <w:szCs w:val="26"/>
        </w:rPr>
        <w:t>3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자와의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여신에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관한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거래에서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취득한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경우에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그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채무의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이행에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관하여도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적용됩니다</w:t>
      </w:r>
      <w:r w:rsidRPr="00FC2E99">
        <w:rPr>
          <w:rFonts w:ascii="HCI Poppy" w:eastAsia="휴먼명조" w:hAnsi="굴림" w:cs="굴림" w:hint="eastAsia"/>
          <w:color w:val="000000"/>
          <w:spacing w:val="-14"/>
          <w:kern w:val="0"/>
          <w:sz w:val="26"/>
          <w:szCs w:val="26"/>
        </w:rPr>
        <w:t xml:space="preserve">.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다만</w:t>
      </w:r>
      <w:r w:rsidRPr="00FC2E99">
        <w:rPr>
          <w:rFonts w:ascii="HCI Poppy" w:eastAsia="휴먼명조" w:hAnsi="굴림" w:cs="굴림" w:hint="eastAsia"/>
          <w:color w:val="000000"/>
          <w:spacing w:val="-14"/>
          <w:kern w:val="0"/>
          <w:sz w:val="26"/>
          <w:szCs w:val="26"/>
        </w:rPr>
        <w:t xml:space="preserve">,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제</w:t>
      </w:r>
      <w:r w:rsidRPr="00FC2E99">
        <w:rPr>
          <w:rFonts w:ascii="HCI Poppy" w:eastAsia="휴먼명조" w:hAnsi="굴림" w:cs="굴림" w:hint="eastAsia"/>
          <w:color w:val="000000"/>
          <w:spacing w:val="-14"/>
          <w:kern w:val="0"/>
          <w:sz w:val="26"/>
          <w:szCs w:val="26"/>
        </w:rPr>
        <w:t>2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조</w:t>
      </w:r>
      <w:r w:rsidRPr="00FC2E99">
        <w:rPr>
          <w:rFonts w:ascii="HCI Poppy" w:eastAsia="휴먼명조" w:hAnsi="굴림" w:cs="굴림" w:hint="eastAsia"/>
          <w:color w:val="000000"/>
          <w:spacing w:val="-14"/>
          <w:kern w:val="0"/>
          <w:sz w:val="26"/>
          <w:szCs w:val="26"/>
        </w:rPr>
        <w:t xml:space="preserve">,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제</w:t>
      </w:r>
      <w:r w:rsidRPr="00FC2E99">
        <w:rPr>
          <w:rFonts w:ascii="HCI Poppy" w:eastAsia="휴먼명조" w:hAnsi="굴림" w:cs="굴림" w:hint="eastAsia"/>
          <w:color w:val="000000"/>
          <w:spacing w:val="-14"/>
          <w:kern w:val="0"/>
          <w:sz w:val="26"/>
          <w:szCs w:val="26"/>
        </w:rPr>
        <w:t>3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조</w:t>
      </w:r>
      <w:r w:rsidRPr="00FC2E99">
        <w:rPr>
          <w:rFonts w:ascii="HCI Poppy" w:eastAsia="휴먼명조" w:hAnsi="굴림" w:cs="굴림" w:hint="eastAsia"/>
          <w:color w:val="000000"/>
          <w:spacing w:val="-14"/>
          <w:kern w:val="0"/>
          <w:sz w:val="26"/>
          <w:szCs w:val="26"/>
        </w:rPr>
        <w:t xml:space="preserve">,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제</w:t>
      </w:r>
      <w:r w:rsidRPr="00FC2E99">
        <w:rPr>
          <w:rFonts w:ascii="HCI Poppy" w:eastAsia="휴먼명조" w:hAnsi="굴림" w:cs="굴림" w:hint="eastAsia"/>
          <w:color w:val="000000"/>
          <w:spacing w:val="-14"/>
          <w:kern w:val="0"/>
          <w:sz w:val="26"/>
          <w:szCs w:val="26"/>
        </w:rPr>
        <w:t>5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조</w:t>
      </w:r>
      <w:r w:rsidRPr="00FC2E99">
        <w:rPr>
          <w:rFonts w:ascii="HCI Poppy" w:eastAsia="휴먼명조" w:hAnsi="굴림" w:cs="굴림" w:hint="eastAsia"/>
          <w:color w:val="000000"/>
          <w:spacing w:val="-14"/>
          <w:kern w:val="0"/>
          <w:sz w:val="26"/>
          <w:szCs w:val="26"/>
        </w:rPr>
        <w:t xml:space="preserve">,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제</w:t>
      </w:r>
      <w:r w:rsidRPr="00FC2E99">
        <w:rPr>
          <w:rFonts w:ascii="HCI Poppy" w:eastAsia="휴먼명조" w:hAnsi="굴림" w:cs="굴림" w:hint="eastAsia"/>
          <w:color w:val="000000"/>
          <w:spacing w:val="-14"/>
          <w:kern w:val="0"/>
          <w:sz w:val="26"/>
          <w:szCs w:val="26"/>
        </w:rPr>
        <w:t>8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조</w:t>
      </w:r>
      <w:r w:rsidRPr="00FC2E99">
        <w:rPr>
          <w:rFonts w:ascii="HCI Poppy" w:eastAsia="휴먼명조" w:hAnsi="굴림" w:cs="굴림" w:hint="eastAsia"/>
          <w:color w:val="000000"/>
          <w:spacing w:val="-14"/>
          <w:kern w:val="0"/>
          <w:sz w:val="26"/>
          <w:szCs w:val="26"/>
        </w:rPr>
        <w:t xml:space="preserve">,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제</w:t>
      </w:r>
      <w:r w:rsidRPr="00FC2E99">
        <w:rPr>
          <w:rFonts w:ascii="HCI Poppy" w:eastAsia="휴먼명조" w:hAnsi="굴림" w:cs="굴림" w:hint="eastAsia"/>
          <w:color w:val="000000"/>
          <w:spacing w:val="-14"/>
          <w:kern w:val="0"/>
          <w:sz w:val="26"/>
          <w:szCs w:val="26"/>
        </w:rPr>
        <w:t>12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조</w:t>
      </w:r>
      <w:r w:rsidRPr="00FC2E99">
        <w:rPr>
          <w:rFonts w:ascii="HCI Poppy" w:eastAsia="휴먼명조" w:hAnsi="굴림" w:cs="굴림" w:hint="eastAsia"/>
          <w:color w:val="000000"/>
          <w:spacing w:val="-14"/>
          <w:kern w:val="0"/>
          <w:sz w:val="26"/>
          <w:szCs w:val="26"/>
        </w:rPr>
        <w:t xml:space="preserve">,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제</w:t>
      </w:r>
      <w:r w:rsidRPr="00FC2E99">
        <w:rPr>
          <w:rFonts w:ascii="HCI Poppy" w:eastAsia="휴먼명조" w:hAnsi="굴림" w:cs="굴림" w:hint="eastAsia"/>
          <w:color w:val="000000"/>
          <w:spacing w:val="-14"/>
          <w:kern w:val="0"/>
          <w:sz w:val="26"/>
          <w:szCs w:val="26"/>
        </w:rPr>
        <w:t>15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조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제</w:t>
      </w:r>
      <w:r w:rsidRPr="00FC2E99">
        <w:rPr>
          <w:rFonts w:ascii="HCI Poppy" w:eastAsia="휴먼명조" w:hAnsi="굴림" w:cs="굴림" w:hint="eastAsia"/>
          <w:color w:val="000000"/>
          <w:spacing w:val="-14"/>
          <w:kern w:val="0"/>
          <w:sz w:val="26"/>
          <w:szCs w:val="26"/>
        </w:rPr>
        <w:t>1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항</w:t>
      </w:r>
      <w:r w:rsidRPr="00FC2E99">
        <w:rPr>
          <w:rFonts w:ascii="HCI Poppy" w:eastAsia="휴먼명조" w:hAnsi="굴림" w:cs="굴림" w:hint="eastAsia"/>
          <w:color w:val="000000"/>
          <w:spacing w:val="-14"/>
          <w:kern w:val="0"/>
          <w:sz w:val="26"/>
          <w:szCs w:val="26"/>
        </w:rPr>
        <w:t xml:space="preserve">,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제</w:t>
      </w:r>
      <w:r w:rsidRPr="00FC2E99">
        <w:rPr>
          <w:rFonts w:ascii="HCI Poppy" w:eastAsia="휴먼명조" w:hAnsi="굴림" w:cs="굴림" w:hint="eastAsia"/>
          <w:color w:val="000000"/>
          <w:spacing w:val="-14"/>
          <w:kern w:val="0"/>
          <w:sz w:val="26"/>
          <w:szCs w:val="26"/>
        </w:rPr>
        <w:t>18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조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제</w:t>
      </w:r>
      <w:r w:rsidRPr="00FC2E99">
        <w:rPr>
          <w:rFonts w:ascii="HCI Poppy" w:eastAsia="휴먼명조" w:hAnsi="굴림" w:cs="굴림" w:hint="eastAsia"/>
          <w:color w:val="000000"/>
          <w:spacing w:val="-14"/>
          <w:kern w:val="0"/>
          <w:sz w:val="26"/>
          <w:szCs w:val="26"/>
        </w:rPr>
        <w:t>1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항은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적용되지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4"/>
          <w:kern w:val="0"/>
          <w:sz w:val="26"/>
          <w:szCs w:val="26"/>
        </w:rPr>
        <w:t>않습니다</w:t>
      </w:r>
      <w:r w:rsidRPr="00FC2E99">
        <w:rPr>
          <w:rFonts w:ascii="HCI Poppy" w:eastAsia="휴먼명조" w:hAnsi="굴림" w:cs="굴림" w:hint="eastAsia"/>
          <w:color w:val="000000"/>
          <w:spacing w:val="-14"/>
          <w:kern w:val="0"/>
          <w:sz w:val="26"/>
          <w:szCs w:val="26"/>
        </w:rPr>
        <w:t>.</w:t>
      </w:r>
    </w:p>
    <w:p w:rsidR="00FC2E99" w:rsidRPr="00FC2E99" w:rsidRDefault="00FC2E99" w:rsidP="00FC2E99">
      <w:pPr>
        <w:snapToGrid w:val="0"/>
        <w:spacing w:after="0" w:line="312" w:lineRule="auto"/>
        <w:ind w:left="524" w:hanging="524"/>
        <w:textAlignment w:val="baseline"/>
        <w:rPr>
          <w:rFonts w:ascii="굴림" w:eastAsia="굴림" w:hAnsi="굴림" w:cs="굴림"/>
          <w:color w:val="000000"/>
          <w:spacing w:val="-10"/>
          <w:kern w:val="0"/>
          <w:sz w:val="26"/>
          <w:szCs w:val="26"/>
        </w:rPr>
      </w:pPr>
      <w:r w:rsidRPr="00FC2E99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③</w:t>
      </w:r>
      <w:r w:rsidRPr="00FC2E99">
        <w:rPr>
          <w:rFonts w:ascii="굴림" w:eastAsia="휴먼명조" w:hAnsi="한양신명조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이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약관은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금융회사의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본</w:t>
      </w:r>
      <w:r w:rsidRPr="00FC2E99">
        <w:rPr>
          <w:rFonts w:ascii="MS Mincho" w:eastAsia="MS Mincho" w:hAnsi="MS Mincho" w:cs="MS Mincho" w:hint="eastAsia"/>
          <w:color w:val="000000"/>
          <w:spacing w:val="-10"/>
          <w:kern w:val="0"/>
          <w:sz w:val="26"/>
          <w:szCs w:val="26"/>
        </w:rPr>
        <w:t>․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지점과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채무자</w:t>
      </w:r>
      <w:r w:rsidRPr="00FC2E99">
        <w:rPr>
          <w:rFonts w:ascii="HCI Poppy" w:eastAsia="휴먼명조" w:hAnsi="굴림" w:cs="굴림" w:hint="eastAsia"/>
          <w:color w:val="000000"/>
          <w:spacing w:val="-10"/>
          <w:kern w:val="0"/>
          <w:sz w:val="26"/>
          <w:szCs w:val="26"/>
        </w:rPr>
        <w:t>(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기업의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경우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본</w:t>
      </w:r>
      <w:r w:rsidRPr="00FC2E99">
        <w:rPr>
          <w:rFonts w:ascii="MS Mincho" w:eastAsia="MS Mincho" w:hAnsi="MS Mincho" w:cs="MS Mincho" w:hint="eastAsia"/>
          <w:color w:val="000000"/>
          <w:spacing w:val="-10"/>
          <w:kern w:val="0"/>
          <w:sz w:val="26"/>
          <w:szCs w:val="26"/>
        </w:rPr>
        <w:t>․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지점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포함</w:t>
      </w:r>
      <w:r w:rsidRPr="00FC2E99">
        <w:rPr>
          <w:rFonts w:ascii="HCI Poppy" w:eastAsia="휴먼명조" w:hAnsi="굴림" w:cs="굴림" w:hint="eastAsia"/>
          <w:color w:val="000000"/>
          <w:spacing w:val="-10"/>
          <w:kern w:val="0"/>
          <w:sz w:val="26"/>
          <w:szCs w:val="26"/>
        </w:rPr>
        <w:t>)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의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제</w:t>
      </w:r>
      <w:r w:rsidRPr="00FC2E99">
        <w:rPr>
          <w:rFonts w:ascii="HCI Poppy" w:eastAsia="휴먼명조" w:hAnsi="굴림" w:cs="굴림" w:hint="eastAsia"/>
          <w:color w:val="000000"/>
          <w:spacing w:val="-10"/>
          <w:kern w:val="0"/>
          <w:sz w:val="26"/>
          <w:szCs w:val="26"/>
        </w:rPr>
        <w:t>1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항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및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제</w:t>
      </w:r>
      <w:r w:rsidRPr="00FC2E99">
        <w:rPr>
          <w:rFonts w:ascii="HCI Poppy" w:eastAsia="휴먼명조" w:hAnsi="굴림" w:cs="굴림" w:hint="eastAsia"/>
          <w:color w:val="000000"/>
          <w:spacing w:val="-10"/>
          <w:kern w:val="0"/>
          <w:sz w:val="26"/>
          <w:szCs w:val="26"/>
        </w:rPr>
        <w:t>2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항의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적용범위에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속하는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proofErr w:type="spellStart"/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모든거래와</w:t>
      </w:r>
      <w:proofErr w:type="spellEnd"/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채무이행에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공통으로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적용됩니다</w:t>
      </w:r>
      <w:r w:rsidRPr="00FC2E99">
        <w:rPr>
          <w:rFonts w:ascii="HCI Poppy" w:eastAsia="휴먼명조" w:hAnsi="굴림" w:cs="굴림" w:hint="eastAsia"/>
          <w:color w:val="000000"/>
          <w:spacing w:val="-10"/>
          <w:kern w:val="0"/>
          <w:sz w:val="26"/>
          <w:szCs w:val="26"/>
        </w:rPr>
        <w:t xml:space="preserve">. </w:t>
      </w:r>
    </w:p>
    <w:p w:rsidR="00FC2E99" w:rsidRPr="00FC2E99" w:rsidRDefault="00FC2E99" w:rsidP="00FC2E99">
      <w:pPr>
        <w:snapToGrid w:val="0"/>
        <w:spacing w:after="0" w:line="312" w:lineRule="auto"/>
        <w:ind w:left="540" w:hanging="540"/>
        <w:textAlignment w:val="baseline"/>
        <w:rPr>
          <w:rFonts w:ascii="굴림" w:eastAsia="굴림" w:hAnsi="굴림" w:cs="굴림"/>
          <w:color w:val="000000"/>
          <w:spacing w:val="-4"/>
          <w:kern w:val="0"/>
          <w:sz w:val="26"/>
          <w:szCs w:val="26"/>
        </w:rPr>
      </w:pPr>
      <w:r w:rsidRPr="00FC2E99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④</w:t>
      </w:r>
      <w:r w:rsidRPr="00FC2E99">
        <w:rPr>
          <w:rFonts w:ascii="굴림" w:eastAsia="휴먼명조" w:hAnsi="한양신명조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이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약관에서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정하지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않은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사항이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있을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경우에는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부속약관에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따르기로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합니다</w:t>
      </w:r>
      <w:r w:rsidRPr="00FC2E99">
        <w:rPr>
          <w:rFonts w:ascii="HCI Poppy" w:eastAsia="휴먼명조" w:hAnsi="굴림" w:cs="굴림" w:hint="eastAsia"/>
          <w:color w:val="000000"/>
          <w:spacing w:val="-4"/>
          <w:kern w:val="0"/>
          <w:sz w:val="26"/>
          <w:szCs w:val="26"/>
        </w:rPr>
        <w:t>.</w:t>
      </w:r>
    </w:p>
    <w:p w:rsidR="00FC2E99" w:rsidRPr="00FC2E99" w:rsidRDefault="00FC2E99" w:rsidP="00FC2E99">
      <w:pPr>
        <w:snapToGrid w:val="0"/>
        <w:spacing w:after="0" w:line="312" w:lineRule="auto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FC2E99" w:rsidRPr="00FC2E99" w:rsidRDefault="00FC2E99" w:rsidP="00FC2E99">
      <w:pPr>
        <w:snapToGrid w:val="0"/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r w:rsidRPr="00FC2E99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제</w:t>
      </w:r>
      <w:r w:rsidRPr="00FC2E99">
        <w:rPr>
          <w:rFonts w:ascii="HCI Poppy" w:eastAsia="휴먼명조" w:hAnsi="굴림" w:cs="굴림" w:hint="eastAsia"/>
          <w:b/>
          <w:bCs/>
          <w:color w:val="000000"/>
          <w:kern w:val="0"/>
          <w:sz w:val="26"/>
          <w:szCs w:val="26"/>
        </w:rPr>
        <w:t>2</w:t>
      </w:r>
      <w:r w:rsidRPr="00FC2E99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조</w:t>
      </w:r>
      <w:r w:rsidRPr="00FC2E99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FC2E99">
        <w:rPr>
          <w:rFonts w:ascii="HCI Poppy" w:eastAsia="휴먼명조" w:hAnsi="굴림" w:cs="굴림" w:hint="eastAsia"/>
          <w:b/>
          <w:bCs/>
          <w:color w:val="000000"/>
          <w:kern w:val="0"/>
          <w:sz w:val="26"/>
          <w:szCs w:val="26"/>
        </w:rPr>
        <w:t>(</w:t>
      </w:r>
      <w:r w:rsidRPr="00FC2E99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어음채권과</w:t>
      </w:r>
      <w:r w:rsidRPr="00FC2E99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여신채권</w:t>
      </w:r>
      <w:r w:rsidRPr="00FC2E99">
        <w:rPr>
          <w:rFonts w:ascii="HCI Poppy" w:eastAsia="휴먼명조" w:hAnsi="굴림" w:cs="굴림" w:hint="eastAsia"/>
          <w:b/>
          <w:bCs/>
          <w:color w:val="000000"/>
          <w:kern w:val="0"/>
          <w:sz w:val="26"/>
          <w:szCs w:val="26"/>
        </w:rPr>
        <w:t>)</w:t>
      </w:r>
    </w:p>
    <w:p w:rsidR="00FC2E99" w:rsidRPr="00FC2E99" w:rsidRDefault="00FC2E99" w:rsidP="00FC2E99">
      <w:pPr>
        <w:snapToGrid w:val="0"/>
        <w:spacing w:after="0" w:line="312" w:lineRule="auto"/>
        <w:ind w:left="130" w:hanging="130"/>
        <w:textAlignment w:val="baseline"/>
        <w:rPr>
          <w:rFonts w:ascii="굴림" w:eastAsia="굴림" w:hAnsi="굴림" w:cs="굴림"/>
          <w:color w:val="000000"/>
          <w:spacing w:val="-2"/>
          <w:kern w:val="0"/>
          <w:sz w:val="26"/>
          <w:szCs w:val="26"/>
        </w:rPr>
      </w:pP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lastRenderedPageBreak/>
        <w:t>채무자가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발행하거나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배서</w:t>
      </w:r>
      <w:r w:rsidRPr="00FC2E99">
        <w:rPr>
          <w:rFonts w:ascii="MS Mincho" w:eastAsia="MS Mincho" w:hAnsi="MS Mincho" w:cs="MS Mincho" w:hint="eastAsia"/>
          <w:color w:val="000000"/>
          <w:spacing w:val="-2"/>
          <w:kern w:val="0"/>
          <w:sz w:val="26"/>
          <w:szCs w:val="26"/>
        </w:rPr>
        <w:t>․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보증</w:t>
      </w:r>
      <w:r w:rsidRPr="00FC2E99">
        <w:rPr>
          <w:rFonts w:ascii="MS Mincho" w:eastAsia="MS Mincho" w:hAnsi="MS Mincho" w:cs="MS Mincho" w:hint="eastAsia"/>
          <w:color w:val="000000"/>
          <w:spacing w:val="-2"/>
          <w:kern w:val="0"/>
          <w:sz w:val="26"/>
          <w:szCs w:val="26"/>
        </w:rPr>
        <w:t>․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인수한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어음에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의한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여신의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경우</w:t>
      </w:r>
      <w:r w:rsidRPr="00FC2E99">
        <w:rPr>
          <w:rFonts w:ascii="HCI Poppy" w:eastAsia="휴먼명조" w:hAnsi="굴림" w:cs="굴림" w:hint="eastAsia"/>
          <w:color w:val="000000"/>
          <w:spacing w:val="-2"/>
          <w:kern w:val="0"/>
          <w:sz w:val="26"/>
          <w:szCs w:val="26"/>
        </w:rPr>
        <w:t xml:space="preserve">,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금융회사는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어음채권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또는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여신채권의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어느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것에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의하여도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청구할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수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있습니다</w:t>
      </w:r>
      <w:r w:rsidRPr="00FC2E99">
        <w:rPr>
          <w:rFonts w:ascii="HCI Poppy" w:eastAsia="휴먼명조" w:hAnsi="굴림" w:cs="굴림" w:hint="eastAsia"/>
          <w:color w:val="000000"/>
          <w:spacing w:val="-2"/>
          <w:kern w:val="0"/>
          <w:sz w:val="26"/>
          <w:szCs w:val="26"/>
        </w:rPr>
        <w:t xml:space="preserve">. </w:t>
      </w:r>
    </w:p>
    <w:p w:rsidR="00FC2E99" w:rsidRPr="00FC2E99" w:rsidRDefault="00FC2E99" w:rsidP="00FC2E99">
      <w:pPr>
        <w:snapToGrid w:val="0"/>
        <w:spacing w:after="0" w:line="312" w:lineRule="auto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FC2E99" w:rsidRPr="00FC2E99" w:rsidRDefault="00FC2E99" w:rsidP="00FC2E99">
      <w:pPr>
        <w:snapToGrid w:val="0"/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r w:rsidRPr="00FC2E99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제</w:t>
      </w:r>
      <w:r w:rsidRPr="00FC2E99">
        <w:rPr>
          <w:rFonts w:ascii="HCI Poppy" w:eastAsia="휴먼명조" w:hAnsi="굴림" w:cs="굴림" w:hint="eastAsia"/>
          <w:b/>
          <w:bCs/>
          <w:color w:val="000000"/>
          <w:kern w:val="0"/>
          <w:sz w:val="26"/>
          <w:szCs w:val="26"/>
        </w:rPr>
        <w:t>3</w:t>
      </w:r>
      <w:r w:rsidRPr="00FC2E99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조</w:t>
      </w:r>
      <w:r w:rsidRPr="00FC2E99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FC2E99">
        <w:rPr>
          <w:rFonts w:ascii="HCI Poppy" w:eastAsia="휴먼명조" w:hAnsi="굴림" w:cs="굴림" w:hint="eastAsia"/>
          <w:b/>
          <w:bCs/>
          <w:color w:val="000000"/>
          <w:kern w:val="0"/>
          <w:sz w:val="26"/>
          <w:szCs w:val="26"/>
        </w:rPr>
        <w:t>(</w:t>
      </w:r>
      <w:r w:rsidRPr="00FC2E99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이자등과</w:t>
      </w:r>
      <w:r w:rsidRPr="00FC2E99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지연배상금</w:t>
      </w:r>
      <w:r w:rsidRPr="00FC2E99">
        <w:rPr>
          <w:rFonts w:ascii="HCI Poppy" w:eastAsia="휴먼명조" w:hAnsi="굴림" w:cs="굴림" w:hint="eastAsia"/>
          <w:b/>
          <w:bCs/>
          <w:color w:val="000000"/>
          <w:kern w:val="0"/>
          <w:sz w:val="26"/>
          <w:szCs w:val="26"/>
        </w:rPr>
        <w:t>)</w:t>
      </w:r>
    </w:p>
    <w:p w:rsidR="00FC2E99" w:rsidRPr="00FC2E99" w:rsidRDefault="00FC2E99" w:rsidP="00FC2E99">
      <w:pPr>
        <w:snapToGrid w:val="0"/>
        <w:spacing w:after="0" w:line="312" w:lineRule="auto"/>
        <w:ind w:left="558" w:hanging="558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FC2E99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①</w:t>
      </w:r>
      <w:r w:rsidRPr="00FC2E99">
        <w:rPr>
          <w:rFonts w:ascii="굴림" w:eastAsia="휴먼명조" w:hAnsi="한양신명조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리스료</w:t>
      </w:r>
      <w:proofErr w:type="spellEnd"/>
      <w:r w:rsidRPr="00FC2E99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․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할부금</w:t>
      </w:r>
      <w:r w:rsidRPr="00FC2E99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․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이자</w:t>
      </w:r>
      <w:r w:rsidRPr="00FC2E99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․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할인료</w:t>
      </w:r>
      <w:r w:rsidRPr="00FC2E99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․</w:t>
      </w:r>
      <w:proofErr w:type="spellStart"/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보증료</w:t>
      </w:r>
      <w:proofErr w:type="spellEnd"/>
      <w:r w:rsidRPr="00FC2E99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․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수수료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등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(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이하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이자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등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”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이라고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합니다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.)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율</w:t>
      </w:r>
      <w:r w:rsidRPr="00FC2E99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․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계산방법</w:t>
      </w:r>
      <w:r w:rsidRPr="00FC2E99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․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지급시기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및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방법에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관하여는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,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채무자는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법령이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허용하는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한도내에서</w:t>
      </w:r>
      <w:proofErr w:type="spellEnd"/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금융회사와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채무자간의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약정에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따르기로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합니다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.</w:t>
      </w:r>
    </w:p>
    <w:p w:rsidR="00FC2E99" w:rsidRPr="00FC2E99" w:rsidRDefault="00FC2E99" w:rsidP="00FC2E99">
      <w:pPr>
        <w:snapToGrid w:val="0"/>
        <w:spacing w:after="0" w:line="312" w:lineRule="auto"/>
        <w:ind w:left="544" w:hanging="544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FC2E99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②</w:t>
      </w:r>
      <w:r w:rsidRPr="00FC2E99">
        <w:rPr>
          <w:rFonts w:ascii="굴림" w:eastAsia="휴먼명조" w:hAnsi="한양신명조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이자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등의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율은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거래계약시에</w:t>
      </w:r>
      <w:proofErr w:type="spellEnd"/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채무자가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다음의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각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호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중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하나를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선택하여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적용할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있습니다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.</w:t>
      </w:r>
    </w:p>
    <w:p w:rsidR="00FC2E99" w:rsidRPr="00FC2E99" w:rsidRDefault="00FC2E99" w:rsidP="00FC2E99">
      <w:pPr>
        <w:snapToGrid w:val="0"/>
        <w:spacing w:after="0" w:line="312" w:lineRule="auto"/>
        <w:ind w:left="588" w:hanging="588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1.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채무의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이행을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완료할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때까지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금융회사가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그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율을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변경할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없음을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원칙으로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하는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것</w:t>
      </w:r>
    </w:p>
    <w:p w:rsidR="00FC2E99" w:rsidRPr="00FC2E99" w:rsidRDefault="00FC2E99" w:rsidP="00FC2E99">
      <w:pPr>
        <w:snapToGrid w:val="0"/>
        <w:spacing w:after="0" w:line="312" w:lineRule="auto"/>
        <w:ind w:left="586" w:hanging="586"/>
        <w:textAlignment w:val="baseline"/>
        <w:rPr>
          <w:rFonts w:ascii="굴림" w:eastAsia="굴림" w:hAnsi="굴림" w:cs="굴림"/>
          <w:color w:val="000000"/>
          <w:spacing w:val="-4"/>
          <w:kern w:val="0"/>
          <w:sz w:val="26"/>
          <w:szCs w:val="26"/>
        </w:rPr>
      </w:pP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2.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채무의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이행을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완료할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때까지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금융회사는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그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율을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수시로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변경할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수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있는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것</w:t>
      </w:r>
    </w:p>
    <w:p w:rsidR="00FC2E99" w:rsidRPr="00960CBE" w:rsidRDefault="00FC2E99" w:rsidP="00FC2E99">
      <w:pPr>
        <w:snapToGrid w:val="0"/>
        <w:spacing w:after="0" w:line="312" w:lineRule="auto"/>
        <w:ind w:left="546" w:hanging="546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③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2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항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호를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선택한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채무이행완료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전에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국가경제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및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금융사정의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급격한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변동으로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계약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당시에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예상할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없는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현저한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사정변경이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생긴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때에는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개별통지에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의하여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율을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인상</w:t>
      </w:r>
      <w:r w:rsidRPr="00960CBE">
        <w:rPr>
          <w:rFonts w:ascii="MS Mincho" w:eastAsia="MS Mincho" w:hAnsi="MS Mincho" w:cs="MS Mincho" w:hint="eastAsia"/>
          <w:kern w:val="0"/>
          <w:sz w:val="26"/>
          <w:szCs w:val="26"/>
        </w:rPr>
        <w:t>․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인하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있기로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.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변경요인이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해소된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때에는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지체없이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해소된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상황에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부합되도록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변경하기로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.</w:t>
      </w:r>
    </w:p>
    <w:p w:rsidR="00FC2E99" w:rsidRPr="00FC2E99" w:rsidRDefault="00FC2E99" w:rsidP="00FC2E99">
      <w:pPr>
        <w:snapToGrid w:val="0"/>
        <w:spacing w:after="0" w:line="312" w:lineRule="auto"/>
        <w:ind w:left="528" w:hanging="528"/>
        <w:textAlignment w:val="baseline"/>
        <w:rPr>
          <w:rFonts w:ascii="굴림" w:eastAsia="굴림" w:hAnsi="굴림" w:cs="굴림"/>
          <w:color w:val="000000"/>
          <w:spacing w:val="-4"/>
          <w:kern w:val="0"/>
          <w:sz w:val="26"/>
          <w:szCs w:val="26"/>
        </w:rPr>
      </w:pPr>
      <w:r w:rsidRPr="00FC2E99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④</w:t>
      </w:r>
      <w:r w:rsidRPr="00FC2E99">
        <w:rPr>
          <w:rFonts w:ascii="굴림" w:eastAsia="휴먼명조" w:hAnsi="한양신명조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제</w:t>
      </w:r>
      <w:r w:rsidRPr="00FC2E99">
        <w:rPr>
          <w:rFonts w:ascii="HCI Poppy" w:eastAsia="휴먼명조" w:hAnsi="굴림" w:cs="굴림" w:hint="eastAsia"/>
          <w:color w:val="000000"/>
          <w:spacing w:val="-4"/>
          <w:kern w:val="0"/>
          <w:sz w:val="26"/>
          <w:szCs w:val="26"/>
        </w:rPr>
        <w:t>2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항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제</w:t>
      </w:r>
      <w:r w:rsidRPr="00FC2E99">
        <w:rPr>
          <w:rFonts w:ascii="HCI Poppy" w:eastAsia="휴먼명조" w:hAnsi="굴림" w:cs="굴림" w:hint="eastAsia"/>
          <w:color w:val="000000"/>
          <w:spacing w:val="-4"/>
          <w:kern w:val="0"/>
          <w:sz w:val="26"/>
          <w:szCs w:val="26"/>
        </w:rPr>
        <w:t>2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호를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선택한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경우에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이자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등의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율에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관한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금융회사의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인상</w:t>
      </w:r>
      <w:r w:rsidRPr="00FC2E99">
        <w:rPr>
          <w:rFonts w:ascii="MS Mincho" w:eastAsia="MS Mincho" w:hAnsi="MS Mincho" w:cs="MS Mincho" w:hint="eastAsia"/>
          <w:color w:val="000000"/>
          <w:spacing w:val="-4"/>
          <w:kern w:val="0"/>
          <w:sz w:val="26"/>
          <w:szCs w:val="26"/>
        </w:rPr>
        <w:t>․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인하는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건전한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금융관행에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따라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합리적인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proofErr w:type="spellStart"/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범위내에서</w:t>
      </w:r>
      <w:proofErr w:type="spellEnd"/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이루어져야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합니다</w:t>
      </w:r>
      <w:r w:rsidRPr="00FC2E99">
        <w:rPr>
          <w:rFonts w:ascii="HCI Poppy" w:eastAsia="휴먼명조" w:hAnsi="굴림" w:cs="굴림" w:hint="eastAsia"/>
          <w:color w:val="000000"/>
          <w:spacing w:val="-4"/>
          <w:kern w:val="0"/>
          <w:sz w:val="26"/>
          <w:szCs w:val="26"/>
        </w:rPr>
        <w:t>.</w:t>
      </w:r>
    </w:p>
    <w:p w:rsidR="00FC2E99" w:rsidRPr="00FC2E99" w:rsidRDefault="00FC2E99" w:rsidP="00FC2E99">
      <w:pPr>
        <w:snapToGrid w:val="0"/>
        <w:spacing w:after="0" w:line="312" w:lineRule="auto"/>
        <w:ind w:left="534" w:hanging="534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FC2E99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⑤</w:t>
      </w:r>
      <w:r w:rsidRPr="00FC2E99">
        <w:rPr>
          <w:rFonts w:ascii="굴림" w:eastAsia="휴먼명조" w:hAnsi="한양신명조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채무자가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금융회사에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대한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채무의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이행을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지체한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경우에는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곧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지급기로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금액에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대하여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법령이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정하는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제한내에서</w:t>
      </w:r>
      <w:proofErr w:type="spellEnd"/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금융회사와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채무자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사이에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약정한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율로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,</w:t>
      </w:r>
      <w:r w:rsidRPr="00FC2E99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1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년을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365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일</w:t>
      </w:r>
      <w:r w:rsidRPr="00FC2E99">
        <w:rPr>
          <w:rFonts w:ascii="HCI Poppy" w:eastAsia="휴먼명조" w:hAnsi="굴림" w:cs="굴림" w:hint="eastAsia"/>
          <w:b/>
          <w:bCs/>
          <w:color w:val="FF0000"/>
          <w:kern w:val="0"/>
          <w:sz w:val="26"/>
          <w:szCs w:val="26"/>
          <w:u w:val="single" w:color="000000"/>
        </w:rPr>
        <w:t>(</w:t>
      </w:r>
      <w:r w:rsidRPr="00FC2E99">
        <w:rPr>
          <w:rFonts w:ascii="굴림" w:eastAsia="휴먼명조" w:hAnsi="굴림" w:cs="굴림"/>
          <w:b/>
          <w:bCs/>
          <w:color w:val="FF0000"/>
          <w:kern w:val="0"/>
          <w:sz w:val="26"/>
          <w:szCs w:val="26"/>
          <w:u w:val="single" w:color="000000"/>
        </w:rPr>
        <w:t>윤년은</w:t>
      </w:r>
      <w:r w:rsidRPr="00FC2E99">
        <w:rPr>
          <w:rFonts w:ascii="굴림" w:eastAsia="휴먼명조" w:hAnsi="굴림" w:cs="굴림"/>
          <w:b/>
          <w:bCs/>
          <w:color w:val="FF0000"/>
          <w:kern w:val="0"/>
          <w:sz w:val="26"/>
          <w:szCs w:val="26"/>
          <w:u w:val="single" w:color="000000"/>
        </w:rPr>
        <w:t xml:space="preserve"> </w:t>
      </w:r>
      <w:r w:rsidRPr="00FC2E99">
        <w:rPr>
          <w:rFonts w:ascii="HCI Poppy" w:eastAsia="휴먼명조" w:hAnsi="굴림" w:cs="굴림" w:hint="eastAsia"/>
          <w:b/>
          <w:bCs/>
          <w:color w:val="FF0000"/>
          <w:kern w:val="0"/>
          <w:sz w:val="26"/>
          <w:szCs w:val="26"/>
          <w:u w:val="single" w:color="000000"/>
        </w:rPr>
        <w:t>366</w:t>
      </w:r>
      <w:r w:rsidRPr="00FC2E99">
        <w:rPr>
          <w:rFonts w:ascii="굴림" w:eastAsia="휴먼명조" w:hAnsi="굴림" w:cs="굴림"/>
          <w:b/>
          <w:bCs/>
          <w:color w:val="FF0000"/>
          <w:kern w:val="0"/>
          <w:sz w:val="26"/>
          <w:szCs w:val="26"/>
          <w:u w:val="single" w:color="000000"/>
        </w:rPr>
        <w:t>일</w:t>
      </w:r>
      <w:r w:rsidRPr="00FC2E99">
        <w:rPr>
          <w:rFonts w:ascii="HCI Poppy" w:eastAsia="휴먼명조" w:hAnsi="굴림" w:cs="굴림" w:hint="eastAsia"/>
          <w:b/>
          <w:bCs/>
          <w:color w:val="FF0000"/>
          <w:kern w:val="0"/>
          <w:sz w:val="26"/>
          <w:szCs w:val="26"/>
          <w:u w:val="single" w:color="000000"/>
        </w:rPr>
        <w:t>)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보고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1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일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단위로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계산한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lastRenderedPageBreak/>
        <w:t>지체일수에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해당하는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지연배상금을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지급하기로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하되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,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금융사정의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변화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그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밖의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상당한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사유로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인하여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법령에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의하여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허용되는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한도내에서</w:t>
      </w:r>
      <w:proofErr w:type="spellEnd"/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율을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변경할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있습니다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.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다만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,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외국환거래에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있어서는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국제관례</w:t>
      </w:r>
      <w:r w:rsidRPr="00FC2E99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․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상관습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등에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따릅니다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.</w:t>
      </w:r>
    </w:p>
    <w:p w:rsidR="00FC2E99" w:rsidRPr="00FC2E99" w:rsidRDefault="00FC2E99" w:rsidP="00FC2E99">
      <w:pPr>
        <w:snapToGrid w:val="0"/>
        <w:spacing w:after="0" w:line="312" w:lineRule="auto"/>
        <w:ind w:left="522" w:hanging="522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FC2E99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⑥</w:t>
      </w:r>
      <w:r w:rsidRPr="00FC2E99">
        <w:rPr>
          <w:rFonts w:ascii="굴림" w:eastAsia="휴먼명조" w:hAnsi="한양신명조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금융회사와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채무자간의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약정에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따라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이자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등과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지연배상금의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계산방법</w:t>
      </w:r>
      <w:r w:rsidRPr="00FC2E99">
        <w:rPr>
          <w:rFonts w:ascii="굴림" w:eastAsia="휴먼명조" w:hAnsi="한양신명조" w:cs="굴림"/>
          <w:color w:val="000000"/>
          <w:kern w:val="0"/>
          <w:sz w:val="26"/>
          <w:szCs w:val="26"/>
        </w:rPr>
        <w:t>ㆍ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지급의</w:t>
      </w:r>
      <w:proofErr w:type="spellEnd"/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시기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및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방법을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변경하는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경우에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,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그것이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법령에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의하여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허용되는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한도내이고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금융사정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및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그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밖의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여신거래에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영향을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미치는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상황의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변화로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인하여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필요한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것일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때에는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변경후</w:t>
      </w:r>
      <w:proofErr w:type="spellEnd"/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최초로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이자를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납입하기로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날부터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그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변경된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사항이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적용됩니다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. </w:t>
      </w:r>
    </w:p>
    <w:p w:rsidR="00FC2E99" w:rsidRPr="00FC2E99" w:rsidRDefault="00FC2E99" w:rsidP="00FC2E99">
      <w:pPr>
        <w:snapToGrid w:val="0"/>
        <w:spacing w:after="0" w:line="312" w:lineRule="auto"/>
        <w:ind w:left="540" w:hanging="540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FC2E99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⑦</w:t>
      </w:r>
      <w:r w:rsidRPr="00FC2E99">
        <w:rPr>
          <w:rFonts w:ascii="굴림" w:eastAsia="휴먼명조" w:hAnsi="한양신명조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제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4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항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,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제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5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항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및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제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6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항에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따라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변경하는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경우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금융회사는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그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변경기준일부터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1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개월간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모든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영업점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및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금융회사가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정하는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전자매체등에</w:t>
      </w:r>
      <w:proofErr w:type="spellEnd"/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이를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게시하기로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합니다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.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다만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,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특정채무자에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대하여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개별적으로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변경하는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경우에는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개별통지하기로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합니다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.</w:t>
      </w:r>
    </w:p>
    <w:p w:rsidR="00FC2E99" w:rsidRPr="00FC2E99" w:rsidRDefault="00FC2E99" w:rsidP="00FC2E99">
      <w:pPr>
        <w:snapToGrid w:val="0"/>
        <w:spacing w:after="0" w:line="312" w:lineRule="auto"/>
        <w:ind w:left="534" w:hanging="534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FC2E99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⑧</w:t>
      </w:r>
      <w:r w:rsidRPr="00FC2E99">
        <w:rPr>
          <w:rFonts w:ascii="굴림" w:eastAsia="휴먼명조" w:hAnsi="한양신명조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제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3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항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및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제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6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항의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경우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,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채무자는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변경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후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최초로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이자를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납입하기로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날부터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1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개월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이내에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계약을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해지할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있습니다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.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이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경우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해지일까지는</w:t>
      </w:r>
      <w:proofErr w:type="spellEnd"/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변경전의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이율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등을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적용하기로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하고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,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제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11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조에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따른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기한전의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임의상환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수수료는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면제하기로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합니다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.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다만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,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채무자가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그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해지로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인하여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발생한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금융회사에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대한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반환채무이행을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지체한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경우에는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변경전의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지연배상금률</w:t>
      </w:r>
      <w:proofErr w:type="spellEnd"/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등을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적용하기로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합니다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.</w:t>
      </w:r>
    </w:p>
    <w:p w:rsidR="00FC2E99" w:rsidRPr="00FC2E99" w:rsidRDefault="00FC2E99" w:rsidP="00FC2E99">
      <w:pPr>
        <w:snapToGrid w:val="0"/>
        <w:spacing w:after="0" w:line="312" w:lineRule="auto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FC2E99" w:rsidRPr="00FC2E99" w:rsidRDefault="00FC2E99" w:rsidP="00FC2E99">
      <w:pPr>
        <w:snapToGrid w:val="0"/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r w:rsidRPr="00FC2E99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제</w:t>
      </w:r>
      <w:r w:rsidRPr="00FC2E99">
        <w:rPr>
          <w:rFonts w:ascii="HCI Poppy" w:eastAsia="휴먼명조" w:hAnsi="굴림" w:cs="굴림" w:hint="eastAsia"/>
          <w:b/>
          <w:bCs/>
          <w:color w:val="000000"/>
          <w:kern w:val="0"/>
          <w:sz w:val="26"/>
          <w:szCs w:val="26"/>
        </w:rPr>
        <w:t>4</w:t>
      </w:r>
      <w:r w:rsidRPr="00FC2E99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조</w:t>
      </w:r>
      <w:r w:rsidRPr="00FC2E99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FC2E99">
        <w:rPr>
          <w:rFonts w:ascii="HCI Poppy" w:eastAsia="휴먼명조" w:hAnsi="굴림" w:cs="굴림" w:hint="eastAsia"/>
          <w:b/>
          <w:bCs/>
          <w:color w:val="000000"/>
          <w:kern w:val="0"/>
          <w:sz w:val="26"/>
          <w:szCs w:val="26"/>
        </w:rPr>
        <w:t>(</w:t>
      </w:r>
      <w:proofErr w:type="spellStart"/>
      <w:r w:rsidRPr="00FC2E99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비용의부담</w:t>
      </w:r>
      <w:proofErr w:type="spellEnd"/>
      <w:r w:rsidRPr="00FC2E99">
        <w:rPr>
          <w:rFonts w:ascii="HCI Poppy" w:eastAsia="휴먼명조" w:hAnsi="굴림" w:cs="굴림" w:hint="eastAsia"/>
          <w:b/>
          <w:bCs/>
          <w:color w:val="000000"/>
          <w:kern w:val="0"/>
          <w:sz w:val="26"/>
          <w:szCs w:val="26"/>
        </w:rPr>
        <w:t>)</w:t>
      </w:r>
    </w:p>
    <w:p w:rsidR="00FC2E99" w:rsidRPr="00FC2E99" w:rsidRDefault="00FC2E99" w:rsidP="00FC2E99">
      <w:pPr>
        <w:snapToGrid w:val="0"/>
        <w:spacing w:after="0" w:line="312" w:lineRule="auto"/>
        <w:ind w:left="526" w:hanging="526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FC2E99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①</w:t>
      </w:r>
      <w:r w:rsidRPr="00FC2E99">
        <w:rPr>
          <w:rFonts w:ascii="굴림" w:eastAsia="휴먼명조" w:hAnsi="한양신명조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채무자는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채무불이행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또는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기한이익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상실사유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발생에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따라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발생하는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다음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각호의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비용을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부담하기로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합니다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.</w:t>
      </w:r>
    </w:p>
    <w:p w:rsidR="00FC2E99" w:rsidRPr="00FC2E99" w:rsidRDefault="00FC2E99" w:rsidP="00FC2E99">
      <w:pPr>
        <w:snapToGrid w:val="0"/>
        <w:spacing w:after="0" w:line="312" w:lineRule="auto"/>
        <w:ind w:left="586" w:hanging="586"/>
        <w:textAlignment w:val="baseline"/>
        <w:rPr>
          <w:rFonts w:ascii="굴림" w:eastAsia="굴림" w:hAnsi="굴림" w:cs="굴림"/>
          <w:color w:val="000000"/>
          <w:spacing w:val="-10"/>
          <w:kern w:val="0"/>
          <w:sz w:val="26"/>
          <w:szCs w:val="26"/>
        </w:rPr>
      </w:pP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lastRenderedPageBreak/>
        <w:t xml:space="preserve">1. 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채무자</w:t>
      </w:r>
      <w:r w:rsidRPr="00FC2E99">
        <w:rPr>
          <w:rFonts w:ascii="MS Mincho" w:eastAsia="MS Mincho" w:hAnsi="MS Mincho" w:cs="MS Mincho" w:hint="eastAsia"/>
          <w:color w:val="000000"/>
          <w:spacing w:val="-10"/>
          <w:kern w:val="0"/>
          <w:sz w:val="26"/>
          <w:szCs w:val="26"/>
        </w:rPr>
        <w:t>․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보증인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또는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물상보증인에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대한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금융회사의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채권</w:t>
      </w:r>
      <w:r w:rsidRPr="00FC2E99">
        <w:rPr>
          <w:rFonts w:ascii="MS Mincho" w:eastAsia="MS Mincho" w:hAnsi="MS Mincho" w:cs="MS Mincho" w:hint="eastAsia"/>
          <w:color w:val="000000"/>
          <w:spacing w:val="-10"/>
          <w:kern w:val="0"/>
          <w:sz w:val="26"/>
          <w:szCs w:val="26"/>
        </w:rPr>
        <w:t>․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담보권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등의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권리의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행사</w:t>
      </w:r>
      <w:r w:rsidRPr="00FC2E99">
        <w:rPr>
          <w:rFonts w:ascii="MS Mincho" w:eastAsia="MS Mincho" w:hAnsi="MS Mincho" w:cs="MS Mincho" w:hint="eastAsia"/>
          <w:color w:val="000000"/>
          <w:spacing w:val="-10"/>
          <w:kern w:val="0"/>
          <w:sz w:val="26"/>
          <w:szCs w:val="26"/>
        </w:rPr>
        <w:t>․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보전</w:t>
      </w:r>
      <w:r w:rsidRPr="00FC2E99">
        <w:rPr>
          <w:rFonts w:ascii="HCI Poppy" w:eastAsia="휴먼명조" w:hAnsi="굴림" w:cs="굴림" w:hint="eastAsia"/>
          <w:color w:val="000000"/>
          <w:spacing w:val="-10"/>
          <w:kern w:val="0"/>
          <w:sz w:val="26"/>
          <w:szCs w:val="26"/>
        </w:rPr>
        <w:t>(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해지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포함</w:t>
      </w:r>
      <w:r w:rsidRPr="00FC2E99">
        <w:rPr>
          <w:rFonts w:ascii="HCI Poppy" w:eastAsia="휴먼명조" w:hAnsi="굴림" w:cs="굴림" w:hint="eastAsia"/>
          <w:color w:val="000000"/>
          <w:spacing w:val="-10"/>
          <w:kern w:val="0"/>
          <w:sz w:val="26"/>
          <w:szCs w:val="26"/>
        </w:rPr>
        <w:t>)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에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관한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10"/>
          <w:kern w:val="0"/>
          <w:sz w:val="26"/>
          <w:szCs w:val="26"/>
        </w:rPr>
        <w:t>비용</w:t>
      </w:r>
    </w:p>
    <w:p w:rsidR="00FC2E99" w:rsidRPr="00FC2E99" w:rsidRDefault="00FC2E99" w:rsidP="00FC2E99">
      <w:pPr>
        <w:snapToGrid w:val="0"/>
        <w:spacing w:after="0" w:line="312" w:lineRule="auto"/>
        <w:ind w:left="584" w:hanging="584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2.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담보목적물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조사</w:t>
      </w:r>
      <w:r w:rsidRPr="00FC2E99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․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추심</w:t>
      </w:r>
      <w:r w:rsidRPr="00FC2E99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․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처분에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관한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비용</w:t>
      </w:r>
    </w:p>
    <w:p w:rsidR="00FC2E99" w:rsidRPr="00FC2E99" w:rsidRDefault="00FC2E99" w:rsidP="00FC2E99">
      <w:pPr>
        <w:snapToGrid w:val="0"/>
        <w:spacing w:after="0" w:line="312" w:lineRule="auto"/>
        <w:ind w:left="584" w:hanging="584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3.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채무이행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지체에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따른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독촉을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위한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통지비용</w:t>
      </w:r>
    </w:p>
    <w:p w:rsidR="00FC2E99" w:rsidRPr="00FC2E99" w:rsidRDefault="00FC2E99" w:rsidP="00FC2E99">
      <w:pPr>
        <w:snapToGrid w:val="0"/>
        <w:spacing w:after="0" w:line="312" w:lineRule="auto"/>
        <w:ind w:left="524" w:hanging="524"/>
        <w:textAlignment w:val="baseline"/>
        <w:rPr>
          <w:rFonts w:ascii="굴림" w:eastAsia="굴림" w:hAnsi="굴림" w:cs="굴림"/>
          <w:color w:val="000000"/>
          <w:spacing w:val="-6"/>
          <w:kern w:val="0"/>
          <w:sz w:val="26"/>
          <w:szCs w:val="26"/>
        </w:rPr>
      </w:pPr>
      <w:r w:rsidRPr="00FC2E99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②</w:t>
      </w:r>
      <w:r w:rsidRPr="00FC2E99">
        <w:rPr>
          <w:rFonts w:ascii="굴림" w:eastAsia="휴먼명조" w:hAnsi="한양신명조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제</w:t>
      </w:r>
      <w:r w:rsidRPr="00FC2E99">
        <w:rPr>
          <w:rFonts w:ascii="HCI Poppy" w:eastAsia="휴먼명조" w:hAnsi="굴림" w:cs="굴림" w:hint="eastAsia"/>
          <w:color w:val="000000"/>
          <w:spacing w:val="-6"/>
          <w:kern w:val="0"/>
          <w:sz w:val="26"/>
          <w:szCs w:val="26"/>
        </w:rPr>
        <w:t>1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항에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의한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비용을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채무자가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지급하지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않아서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금융회사가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대신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지급한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경우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에는</w:t>
      </w:r>
      <w:r w:rsidRPr="00FC2E99">
        <w:rPr>
          <w:rFonts w:ascii="HCI Poppy" w:eastAsia="휴먼명조" w:hAnsi="굴림" w:cs="굴림" w:hint="eastAsia"/>
          <w:color w:val="000000"/>
          <w:spacing w:val="-4"/>
          <w:kern w:val="0"/>
          <w:sz w:val="26"/>
          <w:szCs w:val="26"/>
        </w:rPr>
        <w:t xml:space="preserve">,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채무자는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곧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이를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갚으며</w:t>
      </w:r>
      <w:r w:rsidRPr="00FC2E99">
        <w:rPr>
          <w:rFonts w:ascii="HCI Poppy" w:eastAsia="휴먼명조" w:hAnsi="굴림" w:cs="굴림" w:hint="eastAsia"/>
          <w:color w:val="000000"/>
          <w:spacing w:val="-4"/>
          <w:kern w:val="0"/>
          <w:sz w:val="26"/>
          <w:szCs w:val="26"/>
        </w:rPr>
        <w:t xml:space="preserve">,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곧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갚지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아니하는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때에는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금융회사가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대신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지급한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금액에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대하여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대신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지급한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날부터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다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갚을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때까지의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proofErr w:type="gramStart"/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날짜수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만큼</w:t>
      </w:r>
      <w:proofErr w:type="gramEnd"/>
      <w:r w:rsidRPr="00FC2E99">
        <w:rPr>
          <w:rFonts w:ascii="HCI Poppy" w:eastAsia="휴먼명조" w:hAnsi="굴림" w:cs="굴림" w:hint="eastAsia"/>
          <w:color w:val="000000"/>
          <w:spacing w:val="-2"/>
          <w:kern w:val="0"/>
          <w:sz w:val="26"/>
          <w:szCs w:val="26"/>
        </w:rPr>
        <w:t xml:space="preserve">, 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상법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제</w:t>
      </w:r>
      <w:r w:rsidRPr="00FC2E99">
        <w:rPr>
          <w:rFonts w:ascii="HCI Poppy" w:eastAsia="휴먼명조" w:hAnsi="굴림" w:cs="굴림" w:hint="eastAsia"/>
          <w:color w:val="000000"/>
          <w:spacing w:val="-6"/>
          <w:kern w:val="0"/>
          <w:sz w:val="26"/>
          <w:szCs w:val="26"/>
        </w:rPr>
        <w:t>54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조</w:t>
      </w:r>
      <w:r w:rsidRPr="00FC2E99">
        <w:rPr>
          <w:rFonts w:ascii="HCI Poppy" w:eastAsia="휴먼명조" w:hAnsi="굴림" w:cs="굴림" w:hint="eastAsia"/>
          <w:color w:val="000000"/>
          <w:spacing w:val="-6"/>
          <w:kern w:val="0"/>
          <w:sz w:val="26"/>
          <w:szCs w:val="26"/>
        </w:rPr>
        <w:t>(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상사법정이율</w:t>
      </w:r>
      <w:r w:rsidRPr="00FC2E99">
        <w:rPr>
          <w:rFonts w:ascii="HCI Poppy" w:eastAsia="휴먼명조" w:hAnsi="굴림" w:cs="굴림" w:hint="eastAsia"/>
          <w:color w:val="000000"/>
          <w:spacing w:val="-6"/>
          <w:kern w:val="0"/>
          <w:sz w:val="26"/>
          <w:szCs w:val="26"/>
        </w:rPr>
        <w:t>)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범위</w:t>
      </w:r>
      <w:r w:rsidRPr="00FC2E99">
        <w:rPr>
          <w:rFonts w:ascii="HCI Poppy" w:eastAsia="휴먼명조" w:hAnsi="굴림" w:cs="굴림" w:hint="eastAsia"/>
          <w:color w:val="000000"/>
          <w:spacing w:val="-6"/>
          <w:kern w:val="0"/>
          <w:sz w:val="24"/>
          <w:szCs w:val="24"/>
        </w:rPr>
        <w:t>(</w:t>
      </w:r>
      <w:r w:rsidRPr="00FC2E99">
        <w:rPr>
          <w:rFonts w:ascii="바탕" w:eastAsia="바탕" w:hAnsi="바탕" w:cs="바탕" w:hint="eastAsia"/>
          <w:color w:val="000000"/>
          <w:spacing w:val="-6"/>
          <w:kern w:val="0"/>
          <w:sz w:val="24"/>
          <w:szCs w:val="24"/>
        </w:rPr>
        <w:t>現</w:t>
      </w:r>
      <w:r w:rsidRPr="00FC2E99">
        <w:rPr>
          <w:rFonts w:ascii="굴림" w:eastAsia="한양신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연</w:t>
      </w:r>
      <w:r w:rsidRPr="00FC2E99">
        <w:rPr>
          <w:rFonts w:ascii="HCI Poppy" w:eastAsia="휴먼명조" w:hAnsi="굴림" w:cs="굴림" w:hint="eastAsia"/>
          <w:color w:val="000000"/>
          <w:spacing w:val="-6"/>
          <w:kern w:val="0"/>
          <w:sz w:val="24"/>
          <w:szCs w:val="24"/>
        </w:rPr>
        <w:t>6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푼</w:t>
      </w:r>
      <w:r w:rsidRPr="00FC2E99">
        <w:rPr>
          <w:rFonts w:ascii="HCI Poppy" w:eastAsia="휴먼명조" w:hAnsi="굴림" w:cs="굴림" w:hint="eastAsia"/>
          <w:color w:val="000000"/>
          <w:spacing w:val="-6"/>
          <w:kern w:val="0"/>
          <w:sz w:val="24"/>
          <w:szCs w:val="24"/>
        </w:rPr>
        <w:t>)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내에서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약정금리로</w:t>
      </w:r>
      <w:r w:rsidRPr="00FC2E99">
        <w:rPr>
          <w:rFonts w:ascii="HCI Poppy" w:eastAsia="휴먼명조" w:hAnsi="굴림" w:cs="굴림" w:hint="eastAsia"/>
          <w:color w:val="000000"/>
          <w:spacing w:val="-6"/>
          <w:kern w:val="0"/>
          <w:sz w:val="24"/>
          <w:szCs w:val="24"/>
        </w:rPr>
        <w:t>,</w:t>
      </w:r>
      <w:r w:rsidRPr="00FC2E99">
        <w:rPr>
          <w:rFonts w:ascii="휴먼명조" w:eastAsia="휴먼명조" w:hAnsi="굴림" w:cs="굴림" w:hint="eastAsia"/>
          <w:color w:val="000000"/>
          <w:spacing w:val="-6"/>
          <w:kern w:val="0"/>
          <w:sz w:val="26"/>
          <w:szCs w:val="26"/>
        </w:rPr>
        <w:t xml:space="preserve"> </w:t>
      </w:r>
      <w:r w:rsidRPr="00FC2E99">
        <w:rPr>
          <w:rFonts w:ascii="HCI Poppy" w:eastAsia="휴먼명조" w:hAnsi="굴림" w:cs="굴림" w:hint="eastAsia"/>
          <w:color w:val="000000"/>
          <w:spacing w:val="-6"/>
          <w:kern w:val="0"/>
          <w:sz w:val="26"/>
          <w:szCs w:val="26"/>
        </w:rPr>
        <w:t>1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년을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FC2E99">
        <w:rPr>
          <w:rFonts w:ascii="HCI Poppy" w:eastAsia="휴먼명조" w:hAnsi="굴림" w:cs="굴림" w:hint="eastAsia"/>
          <w:color w:val="000000"/>
          <w:spacing w:val="-6"/>
          <w:kern w:val="0"/>
          <w:sz w:val="26"/>
          <w:szCs w:val="26"/>
        </w:rPr>
        <w:t>365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일</w:t>
      </w:r>
      <w:r w:rsidRPr="00FC2E99">
        <w:rPr>
          <w:rFonts w:ascii="HCI Poppy" w:eastAsia="휴먼명조" w:hAnsi="굴림" w:cs="굴림" w:hint="eastAsia"/>
          <w:b/>
          <w:bCs/>
          <w:color w:val="FF0000"/>
          <w:spacing w:val="-6"/>
          <w:kern w:val="0"/>
          <w:sz w:val="26"/>
          <w:szCs w:val="26"/>
          <w:u w:val="single" w:color="000000"/>
        </w:rPr>
        <w:t>(</w:t>
      </w:r>
      <w:r w:rsidRPr="00FC2E99">
        <w:rPr>
          <w:rFonts w:ascii="굴림" w:eastAsia="휴먼명조" w:hAnsi="굴림" w:cs="굴림"/>
          <w:b/>
          <w:bCs/>
          <w:color w:val="FF0000"/>
          <w:spacing w:val="-6"/>
          <w:kern w:val="0"/>
          <w:sz w:val="26"/>
          <w:szCs w:val="26"/>
          <w:u w:val="single" w:color="000000"/>
        </w:rPr>
        <w:t>윤년은</w:t>
      </w:r>
      <w:r w:rsidRPr="00FC2E99">
        <w:rPr>
          <w:rFonts w:ascii="굴림" w:eastAsia="휴먼명조" w:hAnsi="굴림" w:cs="굴림"/>
          <w:b/>
          <w:bCs/>
          <w:color w:val="FF0000"/>
          <w:spacing w:val="-6"/>
          <w:kern w:val="0"/>
          <w:sz w:val="26"/>
          <w:szCs w:val="26"/>
          <w:u w:val="single" w:color="000000"/>
        </w:rPr>
        <w:t xml:space="preserve"> </w:t>
      </w:r>
      <w:r w:rsidRPr="00FC2E99">
        <w:rPr>
          <w:rFonts w:ascii="HCI Poppy" w:eastAsia="휴먼명조" w:hAnsi="굴림" w:cs="굴림" w:hint="eastAsia"/>
          <w:b/>
          <w:bCs/>
          <w:color w:val="FF0000"/>
          <w:spacing w:val="-6"/>
          <w:kern w:val="0"/>
          <w:sz w:val="26"/>
          <w:szCs w:val="26"/>
          <w:u w:val="single" w:color="000000"/>
        </w:rPr>
        <w:t>366</w:t>
      </w:r>
      <w:r w:rsidRPr="00FC2E99">
        <w:rPr>
          <w:rFonts w:ascii="굴림" w:eastAsia="휴먼명조" w:hAnsi="굴림" w:cs="굴림"/>
          <w:b/>
          <w:bCs/>
          <w:color w:val="FF0000"/>
          <w:spacing w:val="-6"/>
          <w:kern w:val="0"/>
          <w:sz w:val="26"/>
          <w:szCs w:val="26"/>
          <w:u w:val="single" w:color="000000"/>
        </w:rPr>
        <w:t>일</w:t>
      </w:r>
      <w:r w:rsidRPr="00FC2E99">
        <w:rPr>
          <w:rFonts w:ascii="HCI Poppy" w:eastAsia="휴먼명조" w:hAnsi="굴림" w:cs="굴림" w:hint="eastAsia"/>
          <w:b/>
          <w:bCs/>
          <w:color w:val="FF0000"/>
          <w:spacing w:val="-6"/>
          <w:kern w:val="0"/>
          <w:sz w:val="26"/>
          <w:szCs w:val="26"/>
          <w:u w:val="single" w:color="000000"/>
        </w:rPr>
        <w:t>)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로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보고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FC2E99">
        <w:rPr>
          <w:rFonts w:ascii="HCI Poppy" w:eastAsia="휴먼명조" w:hAnsi="굴림" w:cs="굴림" w:hint="eastAsia"/>
          <w:color w:val="000000"/>
          <w:spacing w:val="-6"/>
          <w:kern w:val="0"/>
          <w:sz w:val="26"/>
          <w:szCs w:val="26"/>
        </w:rPr>
        <w:t>1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일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단위로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계산한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금액을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더하여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갚기로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합니다</w:t>
      </w:r>
      <w:r w:rsidRPr="00FC2E99">
        <w:rPr>
          <w:rFonts w:ascii="HCI Poppy" w:eastAsia="휴먼명조" w:hAnsi="굴림" w:cs="굴림" w:hint="eastAsia"/>
          <w:color w:val="000000"/>
          <w:spacing w:val="-6"/>
          <w:kern w:val="0"/>
          <w:sz w:val="26"/>
          <w:szCs w:val="26"/>
        </w:rPr>
        <w:t>.</w:t>
      </w:r>
    </w:p>
    <w:p w:rsidR="00FC2E99" w:rsidRPr="00FC2E99" w:rsidRDefault="00FC2E99" w:rsidP="00FC2E99">
      <w:pPr>
        <w:snapToGrid w:val="0"/>
        <w:spacing w:after="0" w:line="312" w:lineRule="auto"/>
        <w:ind w:left="528" w:hanging="528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FC2E99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③</w:t>
      </w:r>
      <w:r w:rsidRPr="00FC2E99">
        <w:rPr>
          <w:rFonts w:ascii="굴림" w:eastAsia="휴먼명조" w:hAnsi="한양신명조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금융회사는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여신약정시</w:t>
      </w:r>
      <w:proofErr w:type="spellEnd"/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채무자가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사전에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알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있도록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약정이자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(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시설대여의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경우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리스료를</w:t>
      </w:r>
      <w:proofErr w:type="spellEnd"/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말함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),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기한도래일전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상환수수료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및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담보대출로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인하여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채무자가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부담하기로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부대비용의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항목과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금액을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알려주어야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합니다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.</w:t>
      </w:r>
    </w:p>
    <w:p w:rsidR="00FC2E99" w:rsidRPr="00FC2E99" w:rsidRDefault="00FC2E99" w:rsidP="00FC2E99">
      <w:pPr>
        <w:snapToGrid w:val="0"/>
        <w:spacing w:after="0" w:line="312" w:lineRule="auto"/>
        <w:ind w:left="528" w:hanging="528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FC2E99" w:rsidRPr="00FC2E99" w:rsidRDefault="00FC2E99" w:rsidP="00FC2E99">
      <w:pPr>
        <w:snapToGrid w:val="0"/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r w:rsidRPr="00FC2E99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제</w:t>
      </w:r>
      <w:r w:rsidRPr="00FC2E99">
        <w:rPr>
          <w:rFonts w:ascii="HCI Poppy" w:eastAsia="휴먼명조" w:hAnsi="굴림" w:cs="굴림" w:hint="eastAsia"/>
          <w:b/>
          <w:bCs/>
          <w:color w:val="000000"/>
          <w:kern w:val="0"/>
          <w:sz w:val="26"/>
          <w:szCs w:val="26"/>
        </w:rPr>
        <w:t>5</w:t>
      </w:r>
      <w:r w:rsidRPr="00FC2E99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조</w:t>
      </w:r>
      <w:r w:rsidRPr="00FC2E99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FC2E99">
        <w:rPr>
          <w:rFonts w:ascii="HCI Poppy" w:eastAsia="휴먼명조" w:hAnsi="굴림" w:cs="굴림" w:hint="eastAsia"/>
          <w:b/>
          <w:bCs/>
          <w:color w:val="000000"/>
          <w:kern w:val="0"/>
          <w:sz w:val="26"/>
          <w:szCs w:val="26"/>
        </w:rPr>
        <w:t>(</w:t>
      </w:r>
      <w:r w:rsidRPr="00FC2E99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자금의</w:t>
      </w:r>
      <w:r w:rsidRPr="00FC2E99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용도</w:t>
      </w:r>
      <w:r w:rsidRPr="00FC2E99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및</w:t>
      </w:r>
      <w:r w:rsidRPr="00FC2E99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사용</w:t>
      </w:r>
      <w:r w:rsidRPr="00FC2E99">
        <w:rPr>
          <w:rFonts w:ascii="HCI Poppy" w:eastAsia="휴먼명조" w:hAnsi="굴림" w:cs="굴림" w:hint="eastAsia"/>
          <w:b/>
          <w:bCs/>
          <w:color w:val="000000"/>
          <w:kern w:val="0"/>
          <w:sz w:val="26"/>
          <w:szCs w:val="26"/>
        </w:rPr>
        <w:t>)</w:t>
      </w:r>
    </w:p>
    <w:p w:rsidR="00FC2E99" w:rsidRPr="00FC2E99" w:rsidRDefault="00FC2E99" w:rsidP="00FC2E99">
      <w:pPr>
        <w:snapToGrid w:val="0"/>
        <w:spacing w:after="0" w:line="312" w:lineRule="auto"/>
        <w:ind w:left="130" w:hanging="130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>채무자는</w:t>
      </w: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 xml:space="preserve"> </w:t>
      </w:r>
      <w:proofErr w:type="spellStart"/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>여신신청시</w:t>
      </w:r>
      <w:proofErr w:type="spellEnd"/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>자금의</w:t>
      </w: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>용도를</w:t>
      </w: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>명확하게</w:t>
      </w: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>제시하고</w:t>
      </w: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>금융회사와의</w:t>
      </w: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>여신거래로</w:t>
      </w: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>받은</w:t>
      </w: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>자금을</w:t>
      </w: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>그</w:t>
      </w: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>거래</w:t>
      </w: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>당초에</w:t>
      </w: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>정해진</w:t>
      </w: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>용도</w:t>
      </w: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>이외에</w:t>
      </w: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>다른</w:t>
      </w: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>용도로</w:t>
      </w: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>사용하지</w:t>
      </w: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>않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습니다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.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지급보증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기타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금융회사로부터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받은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신용의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경우에도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또한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같습니다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.</w:t>
      </w:r>
    </w:p>
    <w:p w:rsidR="00FC2E99" w:rsidRPr="00FC2E99" w:rsidRDefault="00FC2E99" w:rsidP="00FC2E99">
      <w:pPr>
        <w:snapToGrid w:val="0"/>
        <w:spacing w:after="0" w:line="312" w:lineRule="auto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FC2E99" w:rsidRPr="00960CBE" w:rsidRDefault="00FC2E99" w:rsidP="00FC2E99">
      <w:pPr>
        <w:snapToGrid w:val="0"/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r w:rsidRPr="00960CBE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b/>
          <w:bCs/>
          <w:color w:val="000000"/>
          <w:kern w:val="0"/>
          <w:sz w:val="26"/>
          <w:szCs w:val="26"/>
        </w:rPr>
        <w:t>6</w:t>
      </w:r>
      <w:r w:rsidRPr="00960CBE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조</w:t>
      </w:r>
      <w:r w:rsidRPr="00960CBE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b/>
          <w:bCs/>
          <w:color w:val="000000"/>
          <w:kern w:val="0"/>
          <w:sz w:val="26"/>
          <w:szCs w:val="26"/>
        </w:rPr>
        <w:t>(</w:t>
      </w:r>
      <w:r w:rsidRPr="00960CBE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담보</w:t>
      </w:r>
      <w:r w:rsidRPr="00960CBE">
        <w:rPr>
          <w:rFonts w:ascii="HCI Poppy" w:eastAsia="휴먼명조" w:hAnsi="굴림" w:cs="굴림" w:hint="eastAsia"/>
          <w:b/>
          <w:bCs/>
          <w:color w:val="000000"/>
          <w:kern w:val="0"/>
          <w:sz w:val="26"/>
          <w:szCs w:val="26"/>
        </w:rPr>
        <w:t>)</w:t>
      </w:r>
    </w:p>
    <w:p w:rsidR="00FC2E99" w:rsidRPr="00960CBE" w:rsidRDefault="00FC2E99" w:rsidP="00FC2E99">
      <w:pPr>
        <w:snapToGrid w:val="0"/>
        <w:spacing w:after="0" w:line="312" w:lineRule="auto"/>
        <w:ind w:left="546" w:hanging="546"/>
        <w:textAlignment w:val="baseline"/>
        <w:rPr>
          <w:rFonts w:ascii="굴림" w:eastAsia="굴림" w:hAnsi="굴림" w:cs="굴림"/>
          <w:bCs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bCs/>
          <w:kern w:val="0"/>
          <w:sz w:val="26"/>
          <w:szCs w:val="26"/>
        </w:rPr>
        <w:t>①</w:t>
      </w:r>
      <w:r w:rsidRPr="00960CBE">
        <w:rPr>
          <w:rFonts w:ascii="굴림" w:eastAsia="휴먼명조" w:hAnsi="한양신명조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채무자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보증인의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책임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있는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사유로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신용이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악화되거나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담보물의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lastRenderedPageBreak/>
        <w:t>가액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감소가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현저한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경우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채무자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보증인은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채권보전을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위한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금융회사의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청구에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의하여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원상회복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및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담보의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보충을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하여야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>.</w:t>
      </w:r>
      <w:r w:rsidRPr="00960CBE">
        <w:rPr>
          <w:rFonts w:ascii="휴먼명조" w:eastAsia="휴먼명조" w:hAnsi="굴림" w:cs="굴림" w:hint="eastAsia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다만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연대보증인은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>7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조에서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허용한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연대보증인에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한합니다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>.</w:t>
      </w:r>
    </w:p>
    <w:p w:rsidR="00FC2E99" w:rsidRPr="00FC2E99" w:rsidRDefault="00FC2E99" w:rsidP="00FC2E99">
      <w:pPr>
        <w:snapToGrid w:val="0"/>
        <w:spacing w:after="0" w:line="312" w:lineRule="auto"/>
        <w:ind w:left="544" w:hanging="544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FC2E99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②</w:t>
      </w:r>
      <w:r w:rsidRPr="00FC2E99">
        <w:rPr>
          <w:rFonts w:ascii="굴림" w:eastAsia="휴먼명조" w:hAnsi="한양신명조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담보물의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처분은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법정절차에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의함을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원칙으로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하되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,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담보물이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거래소의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시세있는</w:t>
      </w:r>
      <w:proofErr w:type="spellEnd"/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물건이거나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유리한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조건이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기대될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경우에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한하여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금융회사가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일반적으로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적당하다고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인정되는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방법</w:t>
      </w:r>
      <w:r w:rsidRPr="00FC2E99">
        <w:rPr>
          <w:rFonts w:ascii="굴림" w:eastAsia="휴먼명조" w:hAnsi="한양신명조" w:cs="굴림"/>
          <w:color w:val="000000"/>
          <w:kern w:val="0"/>
          <w:sz w:val="26"/>
          <w:szCs w:val="26"/>
        </w:rPr>
        <w:t>ㆍ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시기</w:t>
      </w:r>
      <w:r w:rsidRPr="00FC2E99">
        <w:rPr>
          <w:rFonts w:ascii="굴림" w:eastAsia="휴먼명조" w:hAnsi="한양신명조" w:cs="굴림"/>
          <w:color w:val="000000"/>
          <w:kern w:val="0"/>
          <w:sz w:val="26"/>
          <w:szCs w:val="26"/>
        </w:rPr>
        <w:t>ㆍ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가격등에</w:t>
      </w:r>
      <w:proofErr w:type="spellEnd"/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의하여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추심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또는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처분하고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,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그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취득금에서</w:t>
      </w:r>
      <w:proofErr w:type="spellEnd"/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제비용을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뺀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잔액을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제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16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조에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준하여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채무의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변제에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충당할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있기로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하며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,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채무자는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나머지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채무가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있는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경우에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곧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갚기로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합니다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.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이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경우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금융회사는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담보물을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처분하기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10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일전까지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담보제공자에게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그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사실을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통지하기로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합니다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.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채무자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회생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및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파산에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관한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법률에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의한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법원의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개시결정이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있기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전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채권회수에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중대한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지장이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예견되는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경우에는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처분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후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지체없이</w:t>
      </w:r>
      <w:proofErr w:type="spellEnd"/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그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사실을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통지하기로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kern w:val="0"/>
          <w:sz w:val="26"/>
          <w:szCs w:val="26"/>
        </w:rPr>
        <w:t>합니다</w:t>
      </w:r>
      <w:r w:rsidRPr="00FC2E99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.</w:t>
      </w:r>
    </w:p>
    <w:p w:rsidR="00FC2E99" w:rsidRPr="00FC2E99" w:rsidRDefault="00FC2E99" w:rsidP="00FC2E99">
      <w:pPr>
        <w:snapToGrid w:val="0"/>
        <w:spacing w:after="0" w:line="312" w:lineRule="auto"/>
        <w:ind w:left="526" w:hanging="526"/>
        <w:textAlignment w:val="baseline"/>
        <w:rPr>
          <w:rFonts w:ascii="굴림" w:eastAsia="굴림" w:hAnsi="굴림" w:cs="굴림"/>
          <w:color w:val="000000"/>
          <w:spacing w:val="-4"/>
          <w:kern w:val="0"/>
          <w:sz w:val="26"/>
          <w:szCs w:val="26"/>
        </w:rPr>
      </w:pPr>
      <w:r w:rsidRPr="00FC2E99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③</w:t>
      </w:r>
      <w:r w:rsidRPr="00FC2E99">
        <w:rPr>
          <w:rFonts w:ascii="굴림" w:eastAsia="휴먼명조" w:hAnsi="한양신명조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채무자는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담보에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관하여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목적물의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멸실</w:t>
      </w:r>
      <w:r w:rsidRPr="00FC2E99">
        <w:rPr>
          <w:rFonts w:ascii="HCI Poppy" w:eastAsia="휴먼명조" w:hAnsi="굴림" w:cs="굴림" w:hint="eastAsia"/>
          <w:color w:val="000000"/>
          <w:spacing w:val="-4"/>
          <w:kern w:val="0"/>
          <w:sz w:val="26"/>
          <w:szCs w:val="26"/>
        </w:rPr>
        <w:t xml:space="preserve">,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훼손</w:t>
      </w:r>
      <w:r w:rsidRPr="00FC2E99">
        <w:rPr>
          <w:rFonts w:ascii="HCI Poppy" w:eastAsia="휴먼명조" w:hAnsi="굴림" w:cs="굴림" w:hint="eastAsia"/>
          <w:color w:val="000000"/>
          <w:spacing w:val="-4"/>
          <w:kern w:val="0"/>
          <w:sz w:val="26"/>
          <w:szCs w:val="26"/>
        </w:rPr>
        <w:t xml:space="preserve">,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처분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기타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그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담보가치를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감소시켜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금융회사의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채권보전에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지장을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초래할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현상변경행위를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하여서는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아니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됩니다</w:t>
      </w:r>
      <w:r w:rsidRPr="00FC2E99">
        <w:rPr>
          <w:rFonts w:ascii="HCI Poppy" w:eastAsia="휴먼명조" w:hAnsi="굴림" w:cs="굴림" w:hint="eastAsia"/>
          <w:color w:val="000000"/>
          <w:spacing w:val="-4"/>
          <w:kern w:val="0"/>
          <w:sz w:val="26"/>
          <w:szCs w:val="26"/>
        </w:rPr>
        <w:t xml:space="preserve">.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채무자는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담보에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관하여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그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밖의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현상변경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행위를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하거나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제</w:t>
      </w:r>
      <w:r w:rsidRPr="00FC2E99">
        <w:rPr>
          <w:rFonts w:ascii="HCI Poppy" w:eastAsia="휴먼명조" w:hAnsi="굴림" w:cs="굴림" w:hint="eastAsia"/>
          <w:color w:val="000000"/>
          <w:spacing w:val="-4"/>
          <w:kern w:val="0"/>
          <w:sz w:val="26"/>
          <w:szCs w:val="26"/>
        </w:rPr>
        <w:t>3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자를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위한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권리의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설정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혹은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제</w:t>
      </w:r>
      <w:r w:rsidRPr="00FC2E99">
        <w:rPr>
          <w:rFonts w:ascii="HCI Poppy" w:eastAsia="휴먼명조" w:hAnsi="굴림" w:cs="굴림" w:hint="eastAsia"/>
          <w:color w:val="000000"/>
          <w:spacing w:val="-4"/>
          <w:kern w:val="0"/>
          <w:sz w:val="26"/>
          <w:szCs w:val="26"/>
        </w:rPr>
        <w:t>3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자로의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양도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등의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처분행위를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한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때에는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그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사실을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즉시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금융회사에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통지하기로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합니다</w:t>
      </w:r>
      <w:r w:rsidRPr="00FC2E99">
        <w:rPr>
          <w:rFonts w:ascii="HCI Poppy" w:eastAsia="휴먼명조" w:hAnsi="굴림" w:cs="굴림" w:hint="eastAsia"/>
          <w:color w:val="000000"/>
          <w:spacing w:val="-4"/>
          <w:kern w:val="0"/>
          <w:sz w:val="26"/>
          <w:szCs w:val="26"/>
        </w:rPr>
        <w:t>.</w:t>
      </w:r>
    </w:p>
    <w:p w:rsidR="00FC2E99" w:rsidRPr="00FC2E99" w:rsidRDefault="00FC2E99" w:rsidP="00FC2E99">
      <w:pPr>
        <w:snapToGrid w:val="0"/>
        <w:spacing w:after="0" w:line="312" w:lineRule="auto"/>
        <w:ind w:left="524" w:hanging="524"/>
        <w:textAlignment w:val="baseline"/>
        <w:rPr>
          <w:rFonts w:ascii="굴림" w:eastAsia="굴림" w:hAnsi="굴림" w:cs="굴림"/>
          <w:color w:val="000000"/>
          <w:spacing w:val="-2"/>
          <w:kern w:val="0"/>
          <w:sz w:val="26"/>
          <w:szCs w:val="26"/>
        </w:rPr>
      </w:pPr>
      <w:r w:rsidRPr="00FC2E99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④</w:t>
      </w:r>
      <w:r w:rsidRPr="00FC2E99">
        <w:rPr>
          <w:rFonts w:ascii="굴림" w:eastAsia="휴먼명조" w:hAnsi="한양신명조" w:cs="굴림"/>
          <w:color w:val="000000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채무자</w:t>
      </w:r>
      <w:r w:rsidRPr="00FC2E99">
        <w:rPr>
          <w:rFonts w:ascii="HCI Poppy" w:eastAsia="휴먼명조" w:hAnsi="굴림" w:cs="굴림" w:hint="eastAsia"/>
          <w:color w:val="000000"/>
          <w:spacing w:val="-4"/>
          <w:kern w:val="0"/>
          <w:sz w:val="26"/>
          <w:szCs w:val="26"/>
        </w:rPr>
        <w:t>(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기업에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한함</w:t>
      </w:r>
      <w:r w:rsidRPr="00FC2E99">
        <w:rPr>
          <w:rFonts w:ascii="HCI Poppy" w:eastAsia="휴먼명조" w:hAnsi="굴림" w:cs="굴림" w:hint="eastAsia"/>
          <w:color w:val="000000"/>
          <w:spacing w:val="-4"/>
          <w:kern w:val="0"/>
          <w:sz w:val="26"/>
          <w:szCs w:val="26"/>
        </w:rPr>
        <w:t>)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가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금융회사에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대한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채무의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이행을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지체한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경우에는</w:t>
      </w:r>
      <w:r w:rsidRPr="00FC2E99">
        <w:rPr>
          <w:rFonts w:ascii="HCI Poppy" w:eastAsia="휴먼명조" w:hAnsi="굴림" w:cs="굴림" w:hint="eastAsia"/>
          <w:color w:val="000000"/>
          <w:spacing w:val="-2"/>
          <w:kern w:val="0"/>
          <w:sz w:val="26"/>
          <w:szCs w:val="26"/>
        </w:rPr>
        <w:t xml:space="preserve">,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금융회사가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점유하고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있는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채무자의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proofErr w:type="spellStart"/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동산</w:t>
      </w:r>
      <w:r w:rsidRPr="00FC2E99">
        <w:rPr>
          <w:rFonts w:ascii="굴림" w:eastAsia="휴먼명조" w:hAnsi="한양신명조" w:cs="굴림"/>
          <w:color w:val="000000"/>
          <w:spacing w:val="-2"/>
          <w:kern w:val="0"/>
          <w:sz w:val="26"/>
          <w:szCs w:val="26"/>
        </w:rPr>
        <w:t>ㆍ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어음</w:t>
      </w:r>
      <w:proofErr w:type="spellEnd"/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기타의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유가증권을</w:t>
      </w:r>
      <w:r w:rsidRPr="00FC2E99">
        <w:rPr>
          <w:rFonts w:ascii="HCI Poppy" w:eastAsia="휴먼명조" w:hAnsi="굴림" w:cs="굴림" w:hint="eastAsia"/>
          <w:color w:val="000000"/>
          <w:spacing w:val="-2"/>
          <w:kern w:val="0"/>
          <w:sz w:val="26"/>
          <w:szCs w:val="26"/>
        </w:rPr>
        <w:t xml:space="preserve">,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담보로서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제공된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것이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아닐지라도</w:t>
      </w:r>
      <w:r w:rsidRPr="00FC2E99">
        <w:rPr>
          <w:rFonts w:ascii="HCI Poppy" w:eastAsia="휴먼명조" w:hAnsi="굴림" w:cs="굴림" w:hint="eastAsia"/>
          <w:color w:val="000000"/>
          <w:spacing w:val="-2"/>
          <w:kern w:val="0"/>
          <w:sz w:val="26"/>
          <w:szCs w:val="26"/>
        </w:rPr>
        <w:t xml:space="preserve">,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금융회사가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계속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점유하거나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제</w:t>
      </w:r>
      <w:r w:rsidRPr="00FC2E99">
        <w:rPr>
          <w:rFonts w:ascii="HCI Poppy" w:eastAsia="휴먼명조" w:hAnsi="굴림" w:cs="굴림" w:hint="eastAsia"/>
          <w:color w:val="000000"/>
          <w:spacing w:val="-2"/>
          <w:kern w:val="0"/>
          <w:sz w:val="26"/>
          <w:szCs w:val="26"/>
        </w:rPr>
        <w:t>2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항에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준하여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추심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또는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처분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등의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처리를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할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수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있기로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FC2E99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합니다</w:t>
      </w:r>
      <w:r w:rsidRPr="00FC2E99">
        <w:rPr>
          <w:rFonts w:ascii="HCI Poppy" w:eastAsia="휴먼명조" w:hAnsi="굴림" w:cs="굴림" w:hint="eastAsia"/>
          <w:color w:val="000000"/>
          <w:spacing w:val="-2"/>
          <w:kern w:val="0"/>
          <w:sz w:val="26"/>
          <w:szCs w:val="26"/>
        </w:rPr>
        <w:t>.</w:t>
      </w:r>
    </w:p>
    <w:p w:rsidR="00FC2E99" w:rsidRPr="00FC2E99" w:rsidRDefault="00FC2E99" w:rsidP="00FC2E99">
      <w:pPr>
        <w:snapToGrid w:val="0"/>
        <w:spacing w:after="0" w:line="312" w:lineRule="auto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FC2E99" w:rsidRPr="00960CBE" w:rsidRDefault="00FC2E99" w:rsidP="00FC2E99">
      <w:pPr>
        <w:snapToGrid w:val="0"/>
        <w:spacing w:after="0" w:line="312" w:lineRule="auto"/>
        <w:textAlignment w:val="baseline"/>
        <w:rPr>
          <w:rFonts w:ascii="굴림" w:eastAsia="굴림" w:hAnsi="굴림" w:cs="굴림"/>
          <w:bCs/>
          <w:color w:val="000000"/>
          <w:kern w:val="0"/>
          <w:sz w:val="26"/>
          <w:szCs w:val="26"/>
        </w:rPr>
      </w:pPr>
      <w:r w:rsidRPr="00960CBE">
        <w:rPr>
          <w:rFonts w:ascii="굴림" w:eastAsia="휴먼명조" w:hAnsi="굴림" w:cs="굴림"/>
          <w:bCs/>
          <w:color w:val="000000"/>
          <w:kern w:val="0"/>
          <w:sz w:val="26"/>
          <w:szCs w:val="26"/>
        </w:rPr>
        <w:lastRenderedPageBreak/>
        <w:t>제</w:t>
      </w:r>
      <w:r w:rsidRPr="00960CBE">
        <w:rPr>
          <w:rFonts w:ascii="HCI Poppy" w:eastAsia="휴먼명조" w:hAnsi="굴림" w:cs="굴림" w:hint="eastAsia"/>
          <w:bCs/>
          <w:color w:val="000000"/>
          <w:kern w:val="0"/>
          <w:sz w:val="26"/>
          <w:szCs w:val="26"/>
        </w:rPr>
        <w:t>7</w:t>
      </w:r>
      <w:r w:rsidRPr="00960CBE">
        <w:rPr>
          <w:rFonts w:ascii="굴림" w:eastAsia="휴먼명조" w:hAnsi="굴림" w:cs="굴림"/>
          <w:bCs/>
          <w:color w:val="000000"/>
          <w:kern w:val="0"/>
          <w:sz w:val="26"/>
          <w:szCs w:val="26"/>
        </w:rPr>
        <w:t>조</w:t>
      </w:r>
      <w:r w:rsidRPr="00960CBE">
        <w:rPr>
          <w:rFonts w:ascii="굴림" w:eastAsia="휴먼명조" w:hAnsi="굴림" w:cs="굴림"/>
          <w:bCs/>
          <w:color w:val="000000"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bCs/>
          <w:color w:val="000000"/>
          <w:kern w:val="0"/>
          <w:sz w:val="26"/>
          <w:szCs w:val="26"/>
        </w:rPr>
        <w:t>(</w:t>
      </w:r>
      <w:r w:rsidRPr="00960CBE">
        <w:rPr>
          <w:rFonts w:ascii="굴림" w:eastAsia="휴먼명조" w:hAnsi="굴림" w:cs="굴림"/>
          <w:bCs/>
          <w:color w:val="000000"/>
          <w:kern w:val="0"/>
          <w:sz w:val="26"/>
          <w:szCs w:val="26"/>
        </w:rPr>
        <w:t>연대보증인</w:t>
      </w:r>
      <w:r w:rsidRPr="00960CBE">
        <w:rPr>
          <w:rFonts w:ascii="HCI Poppy" w:eastAsia="휴먼명조" w:hAnsi="굴림" w:cs="굴림" w:hint="eastAsia"/>
          <w:bCs/>
          <w:color w:val="000000"/>
          <w:kern w:val="0"/>
          <w:sz w:val="26"/>
          <w:szCs w:val="26"/>
        </w:rPr>
        <w:t>)</w:t>
      </w:r>
    </w:p>
    <w:p w:rsidR="00FC2E99" w:rsidRPr="00960CBE" w:rsidRDefault="00FC2E99" w:rsidP="00FC2E99">
      <w:pPr>
        <w:snapToGrid w:val="0"/>
        <w:spacing w:after="0" w:line="312" w:lineRule="auto"/>
        <w:ind w:left="554" w:hanging="554"/>
        <w:textAlignment w:val="baseline"/>
        <w:rPr>
          <w:rFonts w:ascii="굴림" w:eastAsia="굴림" w:hAnsi="굴림" w:cs="굴림"/>
          <w:bCs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bCs/>
          <w:kern w:val="0"/>
          <w:sz w:val="26"/>
          <w:szCs w:val="26"/>
        </w:rPr>
        <w:t>①</w:t>
      </w:r>
      <w:r w:rsidRPr="00960CBE">
        <w:rPr>
          <w:rFonts w:ascii="휴먼명조" w:eastAsia="휴먼명조" w:hAnsi="굴림" w:cs="굴림" w:hint="eastAsia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금융회사는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채무자와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여신거래를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할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연대보증인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>(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명칭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방식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여하를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불문하고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실질적으로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이와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유사한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채무를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부담하는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사람을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포함합니다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>)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을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요구할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수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없습니다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546" w:hanging="546"/>
        <w:textAlignment w:val="baseline"/>
        <w:rPr>
          <w:rFonts w:ascii="굴림" w:eastAsia="굴림" w:hAnsi="굴림" w:cs="굴림"/>
          <w:bCs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bCs/>
          <w:kern w:val="0"/>
          <w:sz w:val="26"/>
          <w:szCs w:val="26"/>
        </w:rPr>
        <w:t>②</w:t>
      </w:r>
      <w:r w:rsidRPr="00960CBE">
        <w:rPr>
          <w:rFonts w:ascii="휴먼명조" w:eastAsia="휴먼명조" w:hAnsi="굴림" w:cs="굴림" w:hint="eastAsia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항에도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불구하고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다음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각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호의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경우에는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예외적으로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연대보증이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성립할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수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있습니다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84" w:lineRule="auto"/>
        <w:ind w:left="588" w:hanging="588"/>
        <w:textAlignment w:val="baseline"/>
        <w:rPr>
          <w:rFonts w:ascii="굴림" w:eastAsia="굴림" w:hAnsi="굴림" w:cs="굴림"/>
          <w:bCs/>
          <w:kern w:val="0"/>
          <w:sz w:val="26"/>
          <w:szCs w:val="26"/>
        </w:rPr>
      </w:pP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 xml:space="preserve">1. 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>개인사업자에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>대한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>여신의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>사업자등록증상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>공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동대표</w:t>
      </w:r>
    </w:p>
    <w:p w:rsidR="00FC2E99" w:rsidRPr="00960CBE" w:rsidRDefault="00FC2E99" w:rsidP="00FC2E99">
      <w:pPr>
        <w:snapToGrid w:val="0"/>
        <w:spacing w:after="0" w:line="384" w:lineRule="auto"/>
        <w:ind w:left="610" w:hanging="610"/>
        <w:textAlignment w:val="baseline"/>
        <w:rPr>
          <w:rFonts w:ascii="굴림" w:eastAsia="굴림" w:hAnsi="굴림" w:cs="굴림"/>
          <w:bCs/>
          <w:kern w:val="0"/>
          <w:sz w:val="26"/>
          <w:szCs w:val="26"/>
        </w:rPr>
      </w:pP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 xml:space="preserve">2.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법인에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대한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여신의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다음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각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목의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자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중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인에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한함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 xml:space="preserve">.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단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 xml:space="preserve">, </w:t>
      </w:r>
      <w:proofErr w:type="spellStart"/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라목의</w:t>
      </w:r>
      <w:proofErr w:type="spellEnd"/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>2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인이상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가능</w:t>
      </w:r>
    </w:p>
    <w:p w:rsidR="00FC2E99" w:rsidRPr="00960CBE" w:rsidRDefault="00FC2E99" w:rsidP="00FC2E99">
      <w:pPr>
        <w:snapToGrid w:val="0"/>
        <w:spacing w:after="0" w:line="384" w:lineRule="auto"/>
        <w:ind w:left="538" w:hanging="538"/>
        <w:textAlignment w:val="baseline"/>
        <w:rPr>
          <w:rFonts w:ascii="굴림" w:eastAsia="굴림" w:hAnsi="굴림" w:cs="굴림"/>
          <w:bCs/>
          <w:kern w:val="0"/>
          <w:sz w:val="26"/>
          <w:szCs w:val="26"/>
        </w:rPr>
      </w:pP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가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 xml:space="preserve">.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최대주주</w:t>
      </w:r>
    </w:p>
    <w:p w:rsidR="00FC2E99" w:rsidRPr="00960CBE" w:rsidRDefault="00FC2E99" w:rsidP="00FC2E99">
      <w:pPr>
        <w:snapToGrid w:val="0"/>
        <w:spacing w:after="0" w:line="384" w:lineRule="auto"/>
        <w:ind w:left="538" w:hanging="538"/>
        <w:textAlignment w:val="baseline"/>
        <w:rPr>
          <w:rFonts w:ascii="굴림" w:eastAsia="굴림" w:hAnsi="굴림" w:cs="굴림"/>
          <w:bCs/>
          <w:spacing w:val="-18"/>
          <w:kern w:val="0"/>
          <w:sz w:val="26"/>
          <w:szCs w:val="26"/>
        </w:rPr>
      </w:pPr>
      <w:r w:rsidRPr="00960CBE">
        <w:rPr>
          <w:rFonts w:ascii="굴림" w:eastAsia="휴먼명조" w:hAnsi="굴림" w:cs="굴림"/>
          <w:bCs/>
          <w:spacing w:val="-18"/>
          <w:kern w:val="0"/>
          <w:sz w:val="26"/>
          <w:szCs w:val="26"/>
        </w:rPr>
        <w:t>나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 xml:space="preserve">. </w:t>
      </w:r>
      <w:r w:rsidRPr="00960CBE">
        <w:rPr>
          <w:rFonts w:ascii="굴림" w:eastAsia="휴먼명조" w:hAnsi="굴림" w:cs="굴림"/>
          <w:bCs/>
          <w:spacing w:val="-18"/>
          <w:kern w:val="0"/>
          <w:sz w:val="26"/>
          <w:szCs w:val="26"/>
        </w:rPr>
        <w:t>지분</w:t>
      </w:r>
      <w:r w:rsidRPr="00960CBE">
        <w:rPr>
          <w:rFonts w:ascii="굴림" w:eastAsia="휴먼명조" w:hAnsi="굴림" w:cs="굴림"/>
          <w:bCs/>
          <w:spacing w:val="-18"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bCs/>
          <w:spacing w:val="-18"/>
          <w:kern w:val="0"/>
          <w:sz w:val="26"/>
          <w:szCs w:val="26"/>
        </w:rPr>
        <w:t>30%</w:t>
      </w:r>
      <w:r w:rsidRPr="00960CBE">
        <w:rPr>
          <w:rFonts w:ascii="굴림" w:eastAsia="휴먼명조" w:hAnsi="굴림" w:cs="굴림"/>
          <w:bCs/>
          <w:spacing w:val="-18"/>
          <w:kern w:val="0"/>
          <w:sz w:val="26"/>
          <w:szCs w:val="26"/>
        </w:rPr>
        <w:t>이상</w:t>
      </w:r>
      <w:r w:rsidRPr="00960CBE">
        <w:rPr>
          <w:rFonts w:ascii="굴림" w:eastAsia="휴먼명조" w:hAnsi="굴림" w:cs="굴림"/>
          <w:bCs/>
          <w:spacing w:val="-1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18"/>
          <w:kern w:val="0"/>
          <w:sz w:val="26"/>
          <w:szCs w:val="26"/>
        </w:rPr>
        <w:t>대주주</w:t>
      </w:r>
      <w:r w:rsidRPr="00960CBE">
        <w:rPr>
          <w:rFonts w:ascii="HCI Poppy" w:eastAsia="휴먼명조" w:hAnsi="굴림" w:cs="굴림" w:hint="eastAsia"/>
          <w:bCs/>
          <w:spacing w:val="-18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bCs/>
          <w:spacing w:val="-18"/>
          <w:kern w:val="0"/>
          <w:sz w:val="26"/>
          <w:szCs w:val="26"/>
        </w:rPr>
        <w:t>과점주주</w:t>
      </w:r>
      <w:r w:rsidRPr="00960CBE">
        <w:rPr>
          <w:rFonts w:ascii="굴림" w:eastAsia="휴먼명조" w:hAnsi="굴림" w:cs="굴림"/>
          <w:bCs/>
          <w:spacing w:val="-1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18"/>
          <w:kern w:val="0"/>
          <w:sz w:val="26"/>
          <w:szCs w:val="26"/>
        </w:rPr>
        <w:t>이사</w:t>
      </w:r>
    </w:p>
    <w:p w:rsidR="00FC2E99" w:rsidRPr="00960CBE" w:rsidRDefault="00FC2E99" w:rsidP="00FC2E99">
      <w:pPr>
        <w:snapToGrid w:val="0"/>
        <w:spacing w:after="0" w:line="384" w:lineRule="auto"/>
        <w:ind w:left="852" w:hanging="852"/>
        <w:textAlignment w:val="baseline"/>
        <w:rPr>
          <w:rFonts w:ascii="굴림" w:eastAsia="굴림" w:hAnsi="굴림" w:cs="굴림"/>
          <w:bCs/>
          <w:kern w:val="0"/>
          <w:sz w:val="26"/>
          <w:szCs w:val="26"/>
        </w:rPr>
      </w:pP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다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 xml:space="preserve">.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본인과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배우자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>, 4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촌이내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혈족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>·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인척이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보유한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지분을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합산하여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>30%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이상인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주주</w:t>
      </w:r>
    </w:p>
    <w:p w:rsidR="00FC2E99" w:rsidRPr="00960CBE" w:rsidRDefault="00FC2E99" w:rsidP="00FC2E99">
      <w:pPr>
        <w:snapToGrid w:val="0"/>
        <w:spacing w:after="0" w:line="384" w:lineRule="auto"/>
        <w:ind w:left="846" w:hanging="846"/>
        <w:textAlignment w:val="baseline"/>
        <w:rPr>
          <w:rFonts w:ascii="굴림" w:eastAsia="굴림" w:hAnsi="굴림" w:cs="굴림"/>
          <w:bCs/>
          <w:kern w:val="0"/>
          <w:sz w:val="26"/>
          <w:szCs w:val="26"/>
        </w:rPr>
      </w:pP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라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 xml:space="preserve">.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대표이사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대표자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>(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단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고용임원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제외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>)</w:t>
      </w:r>
    </w:p>
    <w:p w:rsidR="00FC2E99" w:rsidRPr="00960CBE" w:rsidRDefault="00FC2E99" w:rsidP="00FC2E99">
      <w:pPr>
        <w:snapToGrid w:val="0"/>
        <w:spacing w:after="0" w:line="384" w:lineRule="auto"/>
        <w:ind w:left="538" w:hanging="538"/>
        <w:textAlignment w:val="baseline"/>
        <w:rPr>
          <w:rFonts w:ascii="굴림" w:eastAsia="굴림" w:hAnsi="굴림" w:cs="굴림"/>
          <w:bCs/>
          <w:kern w:val="0"/>
          <w:sz w:val="26"/>
          <w:szCs w:val="26"/>
        </w:rPr>
      </w:pP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마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 xml:space="preserve">.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무한책임사원</w:t>
      </w:r>
    </w:p>
    <w:p w:rsidR="00FC2E99" w:rsidRPr="00960CBE" w:rsidRDefault="00FC2E99" w:rsidP="00FC2E99">
      <w:pPr>
        <w:snapToGrid w:val="0"/>
        <w:spacing w:after="0" w:line="384" w:lineRule="auto"/>
        <w:ind w:left="590" w:hanging="590"/>
        <w:textAlignment w:val="baseline"/>
        <w:rPr>
          <w:rFonts w:ascii="굴림" w:eastAsia="굴림" w:hAnsi="굴림" w:cs="굴림"/>
          <w:bCs/>
          <w:kern w:val="0"/>
          <w:sz w:val="26"/>
          <w:szCs w:val="26"/>
        </w:rPr>
      </w:pP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 xml:space="preserve">3.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자동차구입과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관련된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여신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>(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리스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할부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오토론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포함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>)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으로서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다음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각목에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해당하는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경우</w:t>
      </w:r>
    </w:p>
    <w:p w:rsidR="00FC2E99" w:rsidRPr="00960CBE" w:rsidRDefault="00FC2E99" w:rsidP="00FC2E99">
      <w:pPr>
        <w:snapToGrid w:val="0"/>
        <w:spacing w:after="0" w:line="384" w:lineRule="auto"/>
        <w:ind w:left="636" w:hanging="636"/>
        <w:textAlignment w:val="baseline"/>
        <w:rPr>
          <w:rFonts w:ascii="굴림" w:eastAsia="굴림" w:hAnsi="굴림" w:cs="굴림"/>
          <w:bCs/>
          <w:kern w:val="0"/>
          <w:sz w:val="26"/>
          <w:szCs w:val="26"/>
        </w:rPr>
      </w:pP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가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 xml:space="preserve">.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장애인의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차량구입시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공동명의로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등록</w:t>
      </w:r>
    </w:p>
    <w:p w:rsidR="00FC2E99" w:rsidRPr="00960CBE" w:rsidRDefault="00FC2E99" w:rsidP="00FC2E99">
      <w:pPr>
        <w:snapToGrid w:val="0"/>
        <w:spacing w:after="0" w:line="384" w:lineRule="auto"/>
        <w:ind w:left="850" w:hanging="850"/>
        <w:textAlignment w:val="baseline"/>
        <w:rPr>
          <w:rFonts w:ascii="굴림" w:eastAsia="굴림" w:hAnsi="굴림" w:cs="굴림"/>
          <w:bCs/>
          <w:spacing w:val="-2"/>
          <w:kern w:val="0"/>
          <w:sz w:val="26"/>
          <w:szCs w:val="26"/>
        </w:rPr>
      </w:pPr>
      <w:r w:rsidRPr="00960CBE">
        <w:rPr>
          <w:rFonts w:ascii="굴림" w:eastAsia="휴먼명조" w:hAnsi="굴림" w:cs="굴림"/>
          <w:bCs/>
          <w:spacing w:val="-2"/>
          <w:kern w:val="0"/>
          <w:sz w:val="26"/>
          <w:szCs w:val="26"/>
        </w:rPr>
        <w:t>나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>.</w:t>
      </w:r>
      <w:r w:rsidRPr="00960CBE">
        <w:rPr>
          <w:rFonts w:ascii="휴먼명조" w:eastAsia="휴먼명조" w:hAnsi="굴림" w:cs="굴림" w:hint="eastAsia"/>
          <w:bCs/>
          <w:spacing w:val="-1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12"/>
          <w:kern w:val="0"/>
          <w:sz w:val="26"/>
          <w:szCs w:val="26"/>
        </w:rPr>
        <w:t>영업목적</w:t>
      </w:r>
      <w:r w:rsidRPr="00960CBE">
        <w:rPr>
          <w:rFonts w:ascii="HCI Poppy" w:eastAsia="휴먼명조" w:hAnsi="굴림" w:cs="굴림" w:hint="eastAsia"/>
          <w:bCs/>
          <w:spacing w:val="-12"/>
          <w:kern w:val="0"/>
          <w:sz w:val="26"/>
          <w:szCs w:val="26"/>
        </w:rPr>
        <w:t>(</w:t>
      </w:r>
      <w:r w:rsidRPr="00960CBE">
        <w:rPr>
          <w:rFonts w:ascii="굴림" w:eastAsia="휴먼명조" w:hAnsi="굴림" w:cs="굴림"/>
          <w:bCs/>
          <w:spacing w:val="-12"/>
          <w:kern w:val="0"/>
          <w:sz w:val="26"/>
          <w:szCs w:val="26"/>
        </w:rPr>
        <w:t>택시</w:t>
      </w:r>
      <w:r w:rsidRPr="00960CBE">
        <w:rPr>
          <w:rFonts w:ascii="HCI Poppy" w:eastAsia="휴먼명조" w:hAnsi="굴림" w:cs="굴림" w:hint="eastAsia"/>
          <w:bCs/>
          <w:spacing w:val="-12"/>
          <w:kern w:val="0"/>
          <w:sz w:val="26"/>
          <w:szCs w:val="26"/>
        </w:rPr>
        <w:t xml:space="preserve">, </w:t>
      </w:r>
      <w:proofErr w:type="spellStart"/>
      <w:r w:rsidRPr="00960CBE">
        <w:rPr>
          <w:rFonts w:ascii="굴림" w:eastAsia="휴먼명조" w:hAnsi="굴림" w:cs="굴림"/>
          <w:bCs/>
          <w:spacing w:val="-12"/>
          <w:kern w:val="0"/>
          <w:sz w:val="26"/>
          <w:szCs w:val="26"/>
        </w:rPr>
        <w:t>승합</w:t>
      </w:r>
      <w:proofErr w:type="spellEnd"/>
      <w:r w:rsidRPr="00960CBE">
        <w:rPr>
          <w:rFonts w:ascii="HCI Poppy" w:eastAsia="휴먼명조" w:hAnsi="굴림" w:cs="굴림" w:hint="eastAsia"/>
          <w:bCs/>
          <w:spacing w:val="-12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bCs/>
          <w:spacing w:val="-12"/>
          <w:kern w:val="0"/>
          <w:sz w:val="26"/>
          <w:szCs w:val="26"/>
        </w:rPr>
        <w:t>화물</w:t>
      </w:r>
      <w:r w:rsidRPr="00960CBE">
        <w:rPr>
          <w:rFonts w:ascii="HCI Poppy" w:eastAsia="휴먼명조" w:hAnsi="굴림" w:cs="굴림" w:hint="eastAsia"/>
          <w:bCs/>
          <w:spacing w:val="-12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bCs/>
          <w:spacing w:val="-12"/>
          <w:kern w:val="0"/>
          <w:sz w:val="26"/>
          <w:szCs w:val="26"/>
        </w:rPr>
        <w:t>특수자동차</w:t>
      </w:r>
      <w:r w:rsidRPr="00960CBE">
        <w:rPr>
          <w:rFonts w:ascii="HCI Poppy" w:eastAsia="휴먼명조" w:hAnsi="굴림" w:cs="굴림" w:hint="eastAsia"/>
          <w:bCs/>
          <w:spacing w:val="-12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bCs/>
          <w:spacing w:val="-12"/>
          <w:kern w:val="0"/>
          <w:sz w:val="26"/>
          <w:szCs w:val="26"/>
        </w:rPr>
        <w:t>건설</w:t>
      </w:r>
      <w:r w:rsidRPr="00960CBE">
        <w:rPr>
          <w:rFonts w:ascii="굴림" w:eastAsia="휴먼명조" w:hAnsi="굴림" w:cs="굴림"/>
          <w:bCs/>
          <w:spacing w:val="-2"/>
          <w:kern w:val="0"/>
          <w:sz w:val="26"/>
          <w:szCs w:val="26"/>
        </w:rPr>
        <w:t>기계</w:t>
      </w:r>
      <w:r w:rsidRPr="00960CBE">
        <w:rPr>
          <w:rFonts w:ascii="굴림" w:eastAsia="휴먼명조" w:hAnsi="굴림" w:cs="굴림"/>
          <w:bCs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2"/>
          <w:kern w:val="0"/>
          <w:sz w:val="26"/>
          <w:szCs w:val="26"/>
        </w:rPr>
        <w:t>등</w:t>
      </w:r>
      <w:r w:rsidRPr="00960CBE">
        <w:rPr>
          <w:rFonts w:ascii="HCI Poppy" w:eastAsia="휴먼명조" w:hAnsi="굴림" w:cs="굴림" w:hint="eastAsia"/>
          <w:bCs/>
          <w:spacing w:val="-2"/>
          <w:kern w:val="0"/>
          <w:sz w:val="26"/>
          <w:szCs w:val="26"/>
        </w:rPr>
        <w:t>)</w:t>
      </w:r>
      <w:r w:rsidRPr="00960CBE">
        <w:rPr>
          <w:rFonts w:ascii="굴림" w:eastAsia="휴먼명조" w:hAnsi="굴림" w:cs="굴림"/>
          <w:bCs/>
          <w:spacing w:val="-2"/>
          <w:kern w:val="0"/>
          <w:sz w:val="26"/>
          <w:szCs w:val="26"/>
        </w:rPr>
        <w:t>의</w:t>
      </w:r>
      <w:r w:rsidRPr="00960CBE">
        <w:rPr>
          <w:rFonts w:ascii="굴림" w:eastAsia="휴먼명조" w:hAnsi="굴림" w:cs="굴림"/>
          <w:bCs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2"/>
          <w:kern w:val="0"/>
          <w:sz w:val="26"/>
          <w:szCs w:val="26"/>
        </w:rPr>
        <w:t>차량구입</w:t>
      </w:r>
    </w:p>
    <w:p w:rsidR="00FC2E99" w:rsidRPr="00960CBE" w:rsidRDefault="00FC2E99" w:rsidP="00FC2E99">
      <w:pPr>
        <w:snapToGrid w:val="0"/>
        <w:spacing w:after="0" w:line="384" w:lineRule="auto"/>
        <w:ind w:left="608" w:hanging="608"/>
        <w:textAlignment w:val="baseline"/>
        <w:rPr>
          <w:rFonts w:ascii="굴림" w:eastAsia="굴림" w:hAnsi="굴림" w:cs="굴림"/>
          <w:bCs/>
          <w:spacing w:val="-8"/>
          <w:kern w:val="0"/>
          <w:sz w:val="26"/>
          <w:szCs w:val="26"/>
        </w:rPr>
      </w:pP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>4.</w:t>
      </w:r>
      <w:r w:rsidRPr="00960CBE">
        <w:rPr>
          <w:rFonts w:ascii="휴먼명조" w:eastAsia="휴먼명조" w:hAnsi="굴림" w:cs="굴림" w:hint="eastAsia"/>
          <w:bCs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>기타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>여신으로서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>다음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>각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>목에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>해당하는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>경우</w:t>
      </w:r>
    </w:p>
    <w:p w:rsidR="00FC2E99" w:rsidRPr="00960CBE" w:rsidRDefault="00FC2E99" w:rsidP="00FC2E99">
      <w:pPr>
        <w:snapToGrid w:val="0"/>
        <w:spacing w:after="0" w:line="384" w:lineRule="auto"/>
        <w:ind w:left="910" w:hanging="910"/>
        <w:textAlignment w:val="baseline"/>
        <w:rPr>
          <w:rFonts w:ascii="굴림" w:eastAsia="굴림" w:hAnsi="굴림" w:cs="굴림"/>
          <w:bCs/>
          <w:kern w:val="0"/>
          <w:sz w:val="26"/>
          <w:szCs w:val="26"/>
        </w:rPr>
      </w:pP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lastRenderedPageBreak/>
        <w:t>가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 xml:space="preserve">.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>3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자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명의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예</w:t>
      </w:r>
      <w:r w:rsidRPr="00960CBE">
        <w:rPr>
          <w:rFonts w:ascii="MS Mincho" w:eastAsia="MS Mincho" w:hAnsi="MS Mincho" w:cs="MS Mincho" w:hint="eastAsia"/>
          <w:bCs/>
          <w:kern w:val="0"/>
          <w:sz w:val="26"/>
          <w:szCs w:val="26"/>
        </w:rPr>
        <w:t>‧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적금을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담보로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제공하는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>3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자</w:t>
      </w:r>
    </w:p>
    <w:p w:rsidR="00FC2E99" w:rsidRPr="00960CBE" w:rsidRDefault="00FC2E99" w:rsidP="00FC2E99">
      <w:pPr>
        <w:snapToGrid w:val="0"/>
        <w:spacing w:after="0" w:line="384" w:lineRule="auto"/>
        <w:ind w:left="862" w:hanging="862"/>
        <w:textAlignment w:val="baseline"/>
        <w:rPr>
          <w:rFonts w:ascii="굴림" w:eastAsia="굴림" w:hAnsi="굴림" w:cs="굴림"/>
          <w:bCs/>
          <w:kern w:val="0"/>
          <w:sz w:val="26"/>
          <w:szCs w:val="26"/>
        </w:rPr>
      </w:pP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나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 xml:space="preserve">.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건물신축자금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대출시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토지소유자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 xml:space="preserve">, </w:t>
      </w:r>
      <w:proofErr w:type="spellStart"/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건축주</w:t>
      </w:r>
      <w:proofErr w:type="spellEnd"/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 xml:space="preserve">, </w:t>
      </w:r>
      <w:proofErr w:type="spellStart"/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시행사</w:t>
      </w:r>
      <w:proofErr w:type="spellEnd"/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및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시공사의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대표자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등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건물신축과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관련된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자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>(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다만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건물후취담보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취득시</w:t>
      </w:r>
      <w:proofErr w:type="spellEnd"/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연대보증계약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해지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>)</w:t>
      </w:r>
    </w:p>
    <w:p w:rsidR="00FC2E99" w:rsidRPr="00960CBE" w:rsidRDefault="00FC2E99" w:rsidP="00FC2E99">
      <w:pPr>
        <w:snapToGrid w:val="0"/>
        <w:spacing w:after="0" w:line="384" w:lineRule="auto"/>
        <w:ind w:left="868" w:hanging="868"/>
        <w:textAlignment w:val="baseline"/>
        <w:rPr>
          <w:rFonts w:ascii="굴림" w:eastAsia="굴림" w:hAnsi="굴림" w:cs="굴림"/>
          <w:bCs/>
          <w:kern w:val="0"/>
          <w:sz w:val="26"/>
          <w:szCs w:val="26"/>
        </w:rPr>
      </w:pP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다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 xml:space="preserve">.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분양계약자에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대한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이주비</w:t>
      </w:r>
      <w:proofErr w:type="spellEnd"/>
      <w:r w:rsidRPr="00960CBE">
        <w:rPr>
          <w:rFonts w:ascii="MS Mincho" w:eastAsia="MS Mincho" w:hAnsi="MS Mincho" w:cs="MS Mincho" w:hint="eastAsia"/>
          <w:bCs/>
          <w:kern w:val="0"/>
          <w:sz w:val="26"/>
          <w:szCs w:val="26"/>
        </w:rPr>
        <w:t>‧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중도금</w:t>
      </w:r>
      <w:r w:rsidRPr="00960CBE">
        <w:rPr>
          <w:rFonts w:ascii="MS Mincho" w:eastAsia="MS Mincho" w:hAnsi="MS Mincho" w:cs="MS Mincho" w:hint="eastAsia"/>
          <w:bCs/>
          <w:kern w:val="0"/>
          <w:sz w:val="26"/>
          <w:szCs w:val="26"/>
        </w:rPr>
        <w:t>‧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입주자금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대출시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시행사</w:t>
      </w:r>
      <w:proofErr w:type="spellEnd"/>
      <w:r w:rsidRPr="00960CBE">
        <w:rPr>
          <w:rFonts w:ascii="MS Mincho" w:eastAsia="MS Mincho" w:hAnsi="MS Mincho" w:cs="MS Mincho" w:hint="eastAsia"/>
          <w:bCs/>
          <w:kern w:val="0"/>
          <w:sz w:val="26"/>
          <w:szCs w:val="26"/>
        </w:rPr>
        <w:t>‧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시공사의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대표자</w:t>
      </w:r>
    </w:p>
    <w:p w:rsidR="00FC2E99" w:rsidRPr="00960CBE" w:rsidRDefault="00FC2E99" w:rsidP="00FC2E99">
      <w:pPr>
        <w:snapToGrid w:val="0"/>
        <w:spacing w:after="0" w:line="384" w:lineRule="auto"/>
        <w:ind w:left="866" w:hanging="866"/>
        <w:textAlignment w:val="baseline"/>
        <w:rPr>
          <w:rFonts w:ascii="굴림" w:eastAsia="굴림" w:hAnsi="굴림" w:cs="굴림"/>
          <w:bCs/>
          <w:spacing w:val="-4"/>
          <w:kern w:val="0"/>
          <w:sz w:val="26"/>
          <w:szCs w:val="26"/>
        </w:rPr>
      </w:pP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라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 xml:space="preserve">. </w:t>
      </w:r>
      <w:proofErr w:type="spellStart"/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법인격</w:t>
      </w:r>
      <w:proofErr w:type="spellEnd"/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없는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단체</w:t>
      </w:r>
      <w:r w:rsidRPr="00960CBE">
        <w:rPr>
          <w:rFonts w:ascii="HCI Poppy" w:eastAsia="휴먼명조" w:hAnsi="굴림" w:cs="굴림" w:hint="eastAsia"/>
          <w:bCs/>
          <w:spacing w:val="-4"/>
          <w:kern w:val="0"/>
          <w:sz w:val="26"/>
          <w:szCs w:val="26"/>
        </w:rPr>
        <w:t>(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조합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등</w:t>
      </w:r>
      <w:r w:rsidRPr="00960CBE">
        <w:rPr>
          <w:rFonts w:ascii="HCI Poppy" w:eastAsia="휴먼명조" w:hAnsi="굴림" w:cs="굴림" w:hint="eastAsia"/>
          <w:bCs/>
          <w:spacing w:val="-4"/>
          <w:kern w:val="0"/>
          <w:sz w:val="26"/>
          <w:szCs w:val="26"/>
        </w:rPr>
        <w:t>)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에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대한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여신취급시</w:t>
      </w:r>
      <w:proofErr w:type="spellEnd"/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구성원</w:t>
      </w:r>
      <w:r w:rsidRPr="00960CBE">
        <w:rPr>
          <w:rFonts w:ascii="HCI Poppy" w:eastAsia="휴먼명조" w:hAnsi="굴림" w:cs="굴림" w:hint="eastAsia"/>
          <w:bCs/>
          <w:spacing w:val="-4"/>
          <w:kern w:val="0"/>
          <w:sz w:val="26"/>
          <w:szCs w:val="26"/>
        </w:rPr>
        <w:t>(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조합원</w:t>
      </w:r>
      <w:r w:rsidRPr="00960CBE">
        <w:rPr>
          <w:rFonts w:ascii="HCI Poppy" w:eastAsia="휴먼명조" w:hAnsi="굴림" w:cs="굴림" w:hint="eastAsia"/>
          <w:bCs/>
          <w:spacing w:val="-4"/>
          <w:kern w:val="0"/>
          <w:sz w:val="26"/>
          <w:szCs w:val="26"/>
        </w:rPr>
        <w:t>)</w:t>
      </w:r>
    </w:p>
    <w:p w:rsidR="00FC2E99" w:rsidRPr="00960CBE" w:rsidRDefault="00FC2E99" w:rsidP="00FC2E99">
      <w:pPr>
        <w:snapToGrid w:val="0"/>
        <w:spacing w:after="0" w:line="384" w:lineRule="auto"/>
        <w:ind w:left="866" w:hanging="866"/>
        <w:textAlignment w:val="baseline"/>
        <w:rPr>
          <w:rFonts w:ascii="굴림" w:eastAsia="굴림" w:hAnsi="굴림" w:cs="굴림"/>
          <w:bCs/>
          <w:spacing w:val="-4"/>
          <w:kern w:val="0"/>
          <w:sz w:val="26"/>
          <w:szCs w:val="26"/>
        </w:rPr>
      </w:pPr>
      <w:r w:rsidRPr="00960CBE">
        <w:rPr>
          <w:rFonts w:ascii="HCI Poppy" w:eastAsia="휴먼명조" w:hAnsi="굴림" w:cs="굴림" w:hint="eastAsia"/>
          <w:bCs/>
          <w:spacing w:val="-4"/>
          <w:kern w:val="0"/>
          <w:sz w:val="26"/>
          <w:szCs w:val="26"/>
        </w:rPr>
        <w:t xml:space="preserve">5.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법인이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연대보증인으로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입보하는</w:t>
      </w:r>
      <w:proofErr w:type="spellEnd"/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경우</w:t>
      </w:r>
    </w:p>
    <w:p w:rsidR="00FC2E99" w:rsidRPr="00960CBE" w:rsidRDefault="00FC2E99" w:rsidP="00FC2E99">
      <w:pPr>
        <w:snapToGrid w:val="0"/>
        <w:spacing w:after="0" w:line="384" w:lineRule="auto"/>
        <w:ind w:left="546" w:hanging="546"/>
        <w:textAlignment w:val="baseline"/>
        <w:rPr>
          <w:rFonts w:ascii="굴림" w:eastAsia="굴림" w:hAnsi="굴림" w:cs="굴림"/>
          <w:bCs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bCs/>
          <w:kern w:val="0"/>
          <w:sz w:val="26"/>
          <w:szCs w:val="26"/>
        </w:rPr>
        <w:t>③</w:t>
      </w:r>
      <w:r w:rsidRPr="00960CBE">
        <w:rPr>
          <w:rFonts w:ascii="휴먼명조" w:eastAsia="휴먼명조" w:hAnsi="굴림" w:cs="굴림" w:hint="eastAsia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>2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항제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>2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호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라목에</w:t>
      </w:r>
      <w:proofErr w:type="spellEnd"/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해당하는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자가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>2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인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이상인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연대보증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한도액은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해당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연대보증인수로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나누어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산정합니다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564" w:hanging="564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bCs/>
          <w:kern w:val="0"/>
          <w:sz w:val="26"/>
          <w:szCs w:val="26"/>
        </w:rPr>
        <w:t>④</w:t>
      </w:r>
      <w:r w:rsidRPr="00960CBE">
        <w:rPr>
          <w:rFonts w:ascii="휴먼명조" w:eastAsia="휴먼명조" w:hAnsi="굴림" w:cs="굴림" w:hint="eastAsia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연대보증인은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약정에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의하여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부담하는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이행을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연대하여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보증하며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이행에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관하여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약관에서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정하는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바에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따르기로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540" w:hanging="540"/>
        <w:textAlignment w:val="baseline"/>
        <w:rPr>
          <w:rFonts w:ascii="굴림" w:eastAsia="굴림" w:hAnsi="굴림" w:cs="굴림"/>
          <w:bCs/>
          <w:spacing w:val="-8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bCs/>
          <w:kern w:val="0"/>
          <w:sz w:val="26"/>
          <w:szCs w:val="26"/>
        </w:rPr>
        <w:t>⑤</w:t>
      </w:r>
      <w:r w:rsidRPr="00960CBE">
        <w:rPr>
          <w:rFonts w:ascii="휴먼명조" w:eastAsia="휴먼명조" w:hAnsi="굴림" w:cs="굴림" w:hint="eastAsia"/>
          <w:bCs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>채무자가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>금융회사의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>동의없이</w:t>
      </w:r>
      <w:proofErr w:type="spellEnd"/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>채무를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bCs/>
          <w:spacing w:val="-6"/>
          <w:kern w:val="0"/>
          <w:sz w:val="26"/>
          <w:szCs w:val="26"/>
        </w:rPr>
        <w:t>3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>자로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>하여금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>인수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>승계하게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>한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>채무자는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>면책되지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>않고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>보증채무도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>소멸하지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>않습니다</w:t>
      </w:r>
      <w:r w:rsidRPr="00960CBE">
        <w:rPr>
          <w:rFonts w:ascii="휴먼명조" w:eastAsia="휴먼명조" w:hAnsi="굴림" w:cs="굴림" w:hint="eastAsia"/>
          <w:bCs/>
          <w:spacing w:val="-8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548" w:hanging="548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bCs/>
          <w:kern w:val="0"/>
          <w:sz w:val="26"/>
          <w:szCs w:val="26"/>
        </w:rPr>
        <w:t>⑥</w:t>
      </w:r>
      <w:r w:rsidRPr="00960CBE">
        <w:rPr>
          <w:rFonts w:ascii="휴먼명조" w:eastAsia="휴먼명조" w:hAnsi="굴림" w:cs="굴림" w:hint="eastAsia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연대보증인은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일부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대위변제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등으로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말미암아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금융회사로부터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취득한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채권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및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담보에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관한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권리를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동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거래의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미변제채무에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연대보증인의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보증이남아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있는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동안에는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앞서서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행사하지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않기로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하며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동시에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권리를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행사할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경우에도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다음으로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변제받기로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534" w:hanging="534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b/>
          <w:bCs/>
          <w:kern w:val="0"/>
          <w:sz w:val="26"/>
          <w:szCs w:val="26"/>
        </w:rPr>
        <w:t>⑦</w:t>
      </w:r>
      <w:r w:rsidRPr="00960CBE">
        <w:rPr>
          <w:rFonts w:ascii="휴먼명조" w:eastAsia="휴먼명조" w:hAnsi="굴림" w:cs="굴림" w:hint="eastAsia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연대보증인이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따로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보증을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lastRenderedPageBreak/>
        <w:t>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있는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별도의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약정이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없는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보증은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보증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약정에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의하여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변경되지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아니하며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따로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보증에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한도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약정이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있는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때에는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위에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약정에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의한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한도가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더해지는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것으로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60" w:lineRule="auto"/>
        <w:ind w:left="558" w:hanging="558"/>
        <w:textAlignment w:val="baseline"/>
        <w:rPr>
          <w:rFonts w:ascii="굴림" w:eastAsia="굴림" w:hAnsi="굴림" w:cs="굴림"/>
          <w:bCs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bCs/>
          <w:kern w:val="0"/>
          <w:sz w:val="26"/>
          <w:szCs w:val="26"/>
        </w:rPr>
        <w:t>⑧</w:t>
      </w:r>
      <w:r w:rsidRPr="00960CBE">
        <w:rPr>
          <w:rFonts w:ascii="휴먼명조" w:eastAsia="휴먼명조" w:hAnsi="굴림" w:cs="굴림" w:hint="eastAsia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연대보증인은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채무의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일부변제</w:t>
      </w:r>
      <w:proofErr w:type="spellEnd"/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채무자의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담보제공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등이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있는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보증의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해지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>·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해제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 xml:space="preserve">, </w:t>
      </w:r>
      <w:proofErr w:type="spellStart"/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보증액의</w:t>
      </w:r>
      <w:proofErr w:type="spellEnd"/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감액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등을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요구할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수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있고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채무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만기도래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기한연장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시점에서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다른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연대보증인으로의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교체를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요구할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수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있습니다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 xml:space="preserve">.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이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금융회사는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동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요구에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따라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심사를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거쳐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>30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일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이내에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채무자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및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연대보증인에게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심사결과를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통지합니다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textAlignment w:val="baseline"/>
        <w:rPr>
          <w:rFonts w:ascii="굴림" w:eastAsia="굴림" w:hAnsi="굴림" w:cs="굴림"/>
          <w:b/>
          <w:bCs/>
          <w:kern w:val="0"/>
          <w:sz w:val="26"/>
          <w:szCs w:val="26"/>
        </w:rPr>
      </w:pP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8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조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(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기한전의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채무변제의무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)</w:t>
      </w:r>
    </w:p>
    <w:p w:rsidR="00FC2E99" w:rsidRPr="00960CBE" w:rsidRDefault="00FC2E99" w:rsidP="00FC2E99">
      <w:pPr>
        <w:snapToGrid w:val="0"/>
        <w:spacing w:after="0" w:line="312" w:lineRule="auto"/>
        <w:ind w:left="526" w:hanging="526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①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관하여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다음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각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호에서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정한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사유중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하나라도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발생한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경우에는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금융회사로부터의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독촉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통지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등이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없어도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당연히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모든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기한의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이익을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즉시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상실하여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(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지급보증거래에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있어서의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사전구상채무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발생을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포함합니다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.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같습니다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)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곧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갚아야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의무를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집니다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614" w:hanging="614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1.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채권에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가압류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압류명령이나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체납처분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압류통지가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발송된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때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기타의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방법에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의한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강제집행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개시나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체납처분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착수가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있는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때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다만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담보재산이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존재하는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채권회수에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중대한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지장이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있는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때에만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가압류를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사유로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기한의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이익을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상실합니다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606" w:hanging="606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2.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제공한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담보재산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(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항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호의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채권은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제외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)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압류명령이나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체납처분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압류통지가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발송된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때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기타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방법에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의한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강제집행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개시나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체납처분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착수가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있는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때</w:t>
      </w:r>
    </w:p>
    <w:p w:rsidR="00FC2E99" w:rsidRPr="00960CBE" w:rsidRDefault="00FC2E99" w:rsidP="00FC2E99">
      <w:pPr>
        <w:snapToGrid w:val="0"/>
        <w:spacing w:after="0" w:line="312" w:lineRule="auto"/>
        <w:ind w:left="624" w:hanging="624"/>
        <w:textAlignment w:val="baseline"/>
        <w:rPr>
          <w:rFonts w:ascii="굴림" w:eastAsia="굴림" w:hAnsi="굴림" w:cs="굴림"/>
          <w:spacing w:val="2"/>
          <w:kern w:val="0"/>
          <w:sz w:val="26"/>
          <w:szCs w:val="26"/>
        </w:rPr>
      </w:pP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lastRenderedPageBreak/>
        <w:t xml:space="preserve">3.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파산</w:t>
      </w:r>
      <w:r w:rsidRPr="00960CBE">
        <w:rPr>
          <w:rFonts w:ascii="HCI Poppy" w:eastAsia="휴먼명조" w:hAnsi="굴림" w:cs="굴림" w:hint="eastAsia"/>
          <w:spacing w:val="2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회생</w:t>
      </w:r>
      <w:r w:rsidRPr="00960CBE">
        <w:rPr>
          <w:rFonts w:ascii="HCI Poppy" w:eastAsia="휴먼명조" w:hAnsi="굴림" w:cs="굴림" w:hint="eastAsia"/>
          <w:spacing w:val="2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개인회생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절차개시의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신청이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있거나</w:t>
      </w:r>
      <w:r w:rsidRPr="00960CBE">
        <w:rPr>
          <w:rFonts w:ascii="HCI Poppy" w:eastAsia="휴먼명조" w:hAnsi="굴림" w:cs="굴림" w:hint="eastAsia"/>
          <w:spacing w:val="2"/>
          <w:kern w:val="0"/>
          <w:sz w:val="26"/>
          <w:szCs w:val="26"/>
        </w:rPr>
        <w:t xml:space="preserve">, </w:t>
      </w:r>
      <w:proofErr w:type="spellStart"/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채무불이행자명부</w:t>
      </w:r>
      <w:proofErr w:type="spellEnd"/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등재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신청이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있는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때</w:t>
      </w:r>
    </w:p>
    <w:p w:rsidR="00FC2E99" w:rsidRPr="00960CBE" w:rsidRDefault="00FC2E99" w:rsidP="00FC2E99">
      <w:pPr>
        <w:snapToGrid w:val="0"/>
        <w:spacing w:after="0" w:line="312" w:lineRule="auto"/>
        <w:ind w:left="596" w:hanging="596"/>
        <w:textAlignment w:val="baseline"/>
        <w:rPr>
          <w:rFonts w:ascii="굴림" w:eastAsia="굴림" w:hAnsi="굴림" w:cs="굴림"/>
          <w:spacing w:val="-10"/>
          <w:kern w:val="0"/>
          <w:sz w:val="26"/>
          <w:szCs w:val="26"/>
        </w:rPr>
      </w:pP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4.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조세공과에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관하여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국세징수법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spacing w:val="-10"/>
          <w:kern w:val="0"/>
          <w:sz w:val="26"/>
          <w:szCs w:val="26"/>
        </w:rPr>
        <w:t>14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조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지방세법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spacing w:val="-10"/>
          <w:kern w:val="0"/>
          <w:sz w:val="26"/>
          <w:szCs w:val="26"/>
        </w:rPr>
        <w:t>26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조에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의한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납기전</w:t>
      </w:r>
      <w:proofErr w:type="spellEnd"/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징수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처분을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받거나</w:t>
      </w:r>
      <w:r w:rsidRPr="00960CBE">
        <w:rPr>
          <w:rFonts w:ascii="HCI Poppy" w:eastAsia="휴먼명조" w:hAnsi="굴림" w:cs="굴림" w:hint="eastAsia"/>
          <w:spacing w:val="-10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어음교환소의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거래정지처분이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있는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때</w:t>
      </w:r>
    </w:p>
    <w:p w:rsidR="00FC2E99" w:rsidRPr="00960CBE" w:rsidRDefault="00FC2E99" w:rsidP="00FC2E99">
      <w:pPr>
        <w:snapToGrid w:val="0"/>
        <w:spacing w:after="0" w:line="312" w:lineRule="auto"/>
        <w:ind w:left="584" w:hanging="584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5.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폐업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도피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기타의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사유로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지급을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정지한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것으로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인정된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때</w:t>
      </w:r>
    </w:p>
    <w:p w:rsidR="00FC2E99" w:rsidRPr="00960CBE" w:rsidRDefault="00FC2E99" w:rsidP="00FC2E99">
      <w:pPr>
        <w:snapToGrid w:val="0"/>
        <w:spacing w:after="0" w:line="312" w:lineRule="auto"/>
        <w:ind w:left="614" w:hanging="614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6.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과점주주나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실질적인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기업주인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포괄근보증인의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채권에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호의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명령이나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통지가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발송된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때</w:t>
      </w:r>
    </w:p>
    <w:p w:rsidR="00FC2E99" w:rsidRPr="00960CBE" w:rsidRDefault="00FC2E99" w:rsidP="00FC2E99">
      <w:pPr>
        <w:snapToGrid w:val="0"/>
        <w:spacing w:after="0" w:line="312" w:lineRule="auto"/>
        <w:ind w:left="584" w:hanging="584"/>
        <w:textAlignment w:val="baseline"/>
        <w:rPr>
          <w:rFonts w:ascii="굴림" w:eastAsia="굴림" w:hAnsi="굴림" w:cs="굴림"/>
          <w:spacing w:val="-4"/>
          <w:kern w:val="0"/>
          <w:sz w:val="26"/>
          <w:szCs w:val="26"/>
        </w:rPr>
      </w:pP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7.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채무자가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생업에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종사하기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위하여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외국에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이주하는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와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외국인과의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결혼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및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연고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관계로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인하여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이주하는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때</w:t>
      </w:r>
    </w:p>
    <w:p w:rsidR="00FC2E99" w:rsidRPr="00960CBE" w:rsidRDefault="00FC2E99" w:rsidP="00FC2E99">
      <w:pPr>
        <w:snapToGrid w:val="0"/>
        <w:spacing w:after="0" w:line="312" w:lineRule="auto"/>
        <w:ind w:left="630" w:hanging="630"/>
        <w:textAlignment w:val="baseline"/>
        <w:rPr>
          <w:rFonts w:ascii="굴림" w:eastAsia="굴림" w:hAnsi="굴림" w:cs="굴림"/>
          <w:spacing w:val="4"/>
          <w:kern w:val="0"/>
          <w:sz w:val="26"/>
          <w:szCs w:val="26"/>
        </w:rPr>
      </w:pP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8.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여신거래와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관련하여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허위</w:t>
      </w:r>
      <w:r w:rsidRPr="00960CBE">
        <w:rPr>
          <w:rFonts w:ascii="HCI Poppy" w:eastAsia="휴먼명조" w:hAnsi="굴림" w:cs="굴림" w:hint="eastAsia"/>
          <w:spacing w:val="4"/>
          <w:kern w:val="0"/>
          <w:sz w:val="26"/>
          <w:szCs w:val="26"/>
        </w:rPr>
        <w:t xml:space="preserve">, </w:t>
      </w:r>
      <w:proofErr w:type="spellStart"/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위</w:t>
      </w:r>
      <w:r w:rsidRPr="00960CBE">
        <w:rPr>
          <w:rFonts w:ascii="굴림" w:eastAsia="휴먼명조" w:hAnsi="한양신명조" w:cs="굴림"/>
          <w:spacing w:val="4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변조</w:t>
      </w:r>
      <w:proofErr w:type="spellEnd"/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고의로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부실자료를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제출하여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금융회사의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채권보전의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중대한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손실을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유발한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때</w:t>
      </w:r>
    </w:p>
    <w:p w:rsidR="00FC2E99" w:rsidRPr="00960CBE" w:rsidRDefault="00FC2E99" w:rsidP="00FC2E99">
      <w:pPr>
        <w:snapToGrid w:val="0"/>
        <w:spacing w:after="0" w:line="312" w:lineRule="auto"/>
        <w:ind w:left="530" w:hanging="530"/>
        <w:textAlignment w:val="baseline"/>
        <w:rPr>
          <w:rFonts w:ascii="굴림" w:eastAsia="굴림" w:hAnsi="굴림" w:cs="굴림"/>
          <w:spacing w:val="-10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②</w:t>
      </w:r>
      <w:r w:rsidRPr="00960CBE">
        <w:rPr>
          <w:rFonts w:ascii="휴먼명조" w:eastAsia="휴먼명조" w:hAnsi="굴림" w:cs="굴림" w:hint="eastAsia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채무자에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관하여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다음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각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호에서</w:t>
      </w:r>
      <w:proofErr w:type="spellEnd"/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정한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사유중</w:t>
      </w:r>
      <w:proofErr w:type="spellEnd"/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하나라도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발생한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채무자는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당연히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당해채무의</w:t>
      </w:r>
      <w:proofErr w:type="spellEnd"/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기한의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이익을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상실하여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곧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이를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갚아야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할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의무를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집니다</w:t>
      </w:r>
      <w:r w:rsidRPr="00960CBE">
        <w:rPr>
          <w:rFonts w:ascii="HCI Poppy" w:eastAsia="휴먼명조" w:hAnsi="굴림" w:cs="굴림" w:hint="eastAsia"/>
          <w:spacing w:val="-8"/>
          <w:kern w:val="0"/>
          <w:sz w:val="26"/>
          <w:szCs w:val="26"/>
        </w:rPr>
        <w:t xml:space="preserve">.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이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경우</w:t>
      </w:r>
      <w:r w:rsidRPr="00960CBE">
        <w:rPr>
          <w:rFonts w:ascii="HCI Poppy" w:eastAsia="휴먼명조" w:hAnsi="굴림" w:cs="굴림" w:hint="eastAsia"/>
          <w:spacing w:val="-10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금융회사는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기한의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이익상실일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spacing w:val="-10"/>
          <w:kern w:val="0"/>
          <w:sz w:val="26"/>
          <w:szCs w:val="26"/>
        </w:rPr>
        <w:t>3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영업일</w:t>
      </w:r>
      <w:r w:rsidRPr="00960CBE">
        <w:rPr>
          <w:rFonts w:ascii="HCI Poppy" w:eastAsia="휴먼명조" w:hAnsi="굴림" w:cs="굴림" w:hint="eastAsia"/>
          <w:bCs/>
          <w:spacing w:val="-10"/>
          <w:kern w:val="0"/>
          <w:sz w:val="26"/>
          <w:szCs w:val="26"/>
        </w:rPr>
        <w:t>(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>채무자가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>가계인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bCs/>
          <w:spacing w:val="-10"/>
          <w:kern w:val="0"/>
          <w:sz w:val="26"/>
          <w:szCs w:val="26"/>
        </w:rPr>
        <w:t>7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>영업일</w:t>
      </w:r>
      <w:r w:rsidRPr="00960CBE">
        <w:rPr>
          <w:rFonts w:ascii="HCI Poppy" w:eastAsia="휴먼명조" w:hAnsi="굴림" w:cs="굴림" w:hint="eastAsia"/>
          <w:bCs/>
          <w:spacing w:val="-10"/>
          <w:kern w:val="0"/>
          <w:sz w:val="26"/>
          <w:szCs w:val="26"/>
        </w:rPr>
        <w:t>)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전까지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다음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각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호의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채무이행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지체사실과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이에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따라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기한의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이익이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상실된다는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사실</w:t>
      </w:r>
      <w:r w:rsidRPr="00960CBE">
        <w:rPr>
          <w:rFonts w:ascii="HCI Poppy" w:eastAsia="휴먼명조" w:hAnsi="굴림" w:cs="굴림" w:hint="eastAsia"/>
          <w:bCs/>
          <w:spacing w:val="-10"/>
          <w:kern w:val="0"/>
          <w:sz w:val="26"/>
          <w:szCs w:val="26"/>
        </w:rPr>
        <w:t>(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>채무자가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>가계인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>대출잔액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>전부에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>대하여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>연체료가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>부과될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>수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>있다는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>사실</w:t>
      </w:r>
      <w:r w:rsidRPr="00960CBE">
        <w:rPr>
          <w:rFonts w:ascii="HCI Poppy" w:eastAsia="휴먼명조" w:hAnsi="굴림" w:cs="굴림" w:hint="eastAsia"/>
          <w:bCs/>
          <w:spacing w:val="-10"/>
          <w:kern w:val="0"/>
          <w:sz w:val="26"/>
          <w:szCs w:val="26"/>
        </w:rPr>
        <w:t>)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을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채무자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및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>연대보증인에게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>서면으로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>통지하여야</w:t>
      </w:r>
      <w:r w:rsidRPr="00960CBE">
        <w:rPr>
          <w:rFonts w:ascii="휴먼명조" w:eastAsia="휴먼명조" w:hAnsi="굴림" w:cs="굴림" w:hint="eastAsia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하며</w:t>
      </w:r>
      <w:r w:rsidRPr="00960CBE">
        <w:rPr>
          <w:rFonts w:ascii="HCI Poppy" w:eastAsia="휴먼명조" w:hAnsi="굴림" w:cs="굴림" w:hint="eastAsia"/>
          <w:spacing w:val="-10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기한의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이익상실일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spacing w:val="-8"/>
          <w:kern w:val="0"/>
          <w:sz w:val="26"/>
          <w:szCs w:val="26"/>
        </w:rPr>
        <w:t>3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영업일</w:t>
      </w:r>
      <w:r w:rsidRPr="00960CBE">
        <w:rPr>
          <w:rFonts w:ascii="HCI Poppy" w:eastAsia="휴먼명조" w:hAnsi="굴림" w:cs="굴림" w:hint="eastAsia"/>
          <w:bCs/>
          <w:spacing w:val="-8"/>
          <w:kern w:val="0"/>
          <w:sz w:val="26"/>
          <w:szCs w:val="26"/>
        </w:rPr>
        <w:t>(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>채무자가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>가계인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bCs/>
          <w:spacing w:val="-8"/>
          <w:kern w:val="0"/>
          <w:sz w:val="26"/>
          <w:szCs w:val="26"/>
        </w:rPr>
        <w:t>7</w:t>
      </w:r>
      <w:r w:rsidRPr="00960CBE">
        <w:rPr>
          <w:rFonts w:ascii="굴림" w:eastAsia="휴먼명조" w:hAnsi="굴림" w:cs="굴림"/>
          <w:bCs/>
          <w:spacing w:val="-8"/>
          <w:kern w:val="0"/>
          <w:sz w:val="26"/>
          <w:szCs w:val="26"/>
        </w:rPr>
        <w:t>영업일</w:t>
      </w:r>
      <w:r w:rsidRPr="00960CBE">
        <w:rPr>
          <w:rFonts w:ascii="HCI Poppy" w:eastAsia="휴먼명조" w:hAnsi="굴림" w:cs="굴림" w:hint="eastAsia"/>
          <w:bCs/>
          <w:spacing w:val="-8"/>
          <w:kern w:val="0"/>
          <w:sz w:val="26"/>
          <w:szCs w:val="26"/>
        </w:rPr>
        <w:t>)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전까지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통지하지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않은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실제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통지가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도달한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날부터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spacing w:val="-10"/>
          <w:kern w:val="0"/>
          <w:sz w:val="26"/>
          <w:szCs w:val="26"/>
        </w:rPr>
        <w:t>3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영업일</w:t>
      </w:r>
      <w:r w:rsidRPr="00960CBE">
        <w:rPr>
          <w:rFonts w:ascii="HCI Poppy" w:eastAsia="휴먼명조" w:hAnsi="굴림" w:cs="굴림" w:hint="eastAsia"/>
          <w:bCs/>
          <w:spacing w:val="-10"/>
          <w:kern w:val="0"/>
          <w:sz w:val="26"/>
          <w:szCs w:val="26"/>
        </w:rPr>
        <w:t>(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>채무자가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>가계인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bCs/>
          <w:spacing w:val="-10"/>
          <w:kern w:val="0"/>
          <w:sz w:val="26"/>
          <w:szCs w:val="26"/>
        </w:rPr>
        <w:t>7</w:t>
      </w:r>
      <w:r w:rsidRPr="00960CBE">
        <w:rPr>
          <w:rFonts w:ascii="굴림" w:eastAsia="휴먼명조" w:hAnsi="굴림" w:cs="굴림"/>
          <w:bCs/>
          <w:spacing w:val="-10"/>
          <w:kern w:val="0"/>
          <w:sz w:val="26"/>
          <w:szCs w:val="26"/>
        </w:rPr>
        <w:t>영업일</w:t>
      </w:r>
      <w:r w:rsidRPr="00960CBE">
        <w:rPr>
          <w:rFonts w:ascii="HCI Poppy" w:eastAsia="휴먼명조" w:hAnsi="굴림" w:cs="굴림" w:hint="eastAsia"/>
          <w:bCs/>
          <w:spacing w:val="-10"/>
          <w:kern w:val="0"/>
          <w:sz w:val="26"/>
          <w:szCs w:val="26"/>
        </w:rPr>
        <w:t>)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이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경과한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날에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기한의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이익을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상실하여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채무자는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곧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이를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갚아야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할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의무를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집니다</w:t>
      </w:r>
      <w:r w:rsidRPr="00960CBE">
        <w:rPr>
          <w:rFonts w:ascii="HCI Poppy" w:eastAsia="휴먼명조" w:hAnsi="굴림" w:cs="굴림" w:hint="eastAsia"/>
          <w:spacing w:val="-10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590" w:hanging="590"/>
        <w:textAlignment w:val="baseline"/>
        <w:rPr>
          <w:rFonts w:ascii="굴림" w:eastAsia="굴림" w:hAnsi="굴림" w:cs="굴림"/>
          <w:spacing w:val="-6"/>
          <w:kern w:val="0"/>
          <w:sz w:val="26"/>
          <w:szCs w:val="26"/>
        </w:rPr>
      </w:pP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1.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이자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등</w:t>
      </w:r>
      <w:r w:rsidRPr="00960CBE">
        <w:rPr>
          <w:rFonts w:ascii="HCI Poppy" w:eastAsia="휴먼명조" w:hAnsi="굴림" w:cs="굴림" w:hint="eastAsia"/>
          <w:spacing w:val="-6"/>
          <w:kern w:val="0"/>
          <w:sz w:val="26"/>
          <w:szCs w:val="26"/>
        </w:rPr>
        <w:t>(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원금분할상환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원리금분할상환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형식의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리스료</w:t>
      </w:r>
      <w:proofErr w:type="spellEnd"/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및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할부금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제외</w:t>
      </w:r>
      <w:r w:rsidRPr="00960CBE">
        <w:rPr>
          <w:rFonts w:ascii="HCI Poppy" w:eastAsia="휴먼명조" w:hAnsi="굴림" w:cs="굴림" w:hint="eastAsia"/>
          <w:spacing w:val="-6"/>
          <w:kern w:val="0"/>
          <w:sz w:val="26"/>
          <w:szCs w:val="26"/>
        </w:rPr>
        <w:t>)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을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지급하기로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한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때부터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계속하여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기업인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경우에는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spacing w:val="-6"/>
          <w:kern w:val="0"/>
          <w:sz w:val="26"/>
          <w:szCs w:val="26"/>
        </w:rPr>
        <w:t>14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일간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지체한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때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기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lastRenderedPageBreak/>
        <w:t>업이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아닌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경우에는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spacing w:val="-6"/>
          <w:kern w:val="0"/>
          <w:sz w:val="26"/>
          <w:szCs w:val="26"/>
        </w:rPr>
        <w:t>30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일</w:t>
      </w:r>
      <w:r w:rsidRPr="00960CBE">
        <w:rPr>
          <w:rFonts w:ascii="HCI Poppy" w:eastAsia="휴먼명조" w:hAnsi="굴림" w:cs="굴림" w:hint="eastAsia"/>
          <w:bCs/>
          <w:spacing w:val="-6"/>
          <w:kern w:val="0"/>
          <w:sz w:val="26"/>
          <w:szCs w:val="26"/>
        </w:rPr>
        <w:t>(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>가계에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>대한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>주택담보대출의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bCs/>
          <w:spacing w:val="-6"/>
          <w:kern w:val="0"/>
          <w:sz w:val="26"/>
          <w:szCs w:val="26"/>
        </w:rPr>
        <w:t>2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>개월</w:t>
      </w:r>
      <w:r w:rsidRPr="00960CBE">
        <w:rPr>
          <w:rFonts w:ascii="HCI Poppy" w:eastAsia="휴먼명조" w:hAnsi="굴림" w:cs="굴림" w:hint="eastAsia"/>
          <w:bCs/>
          <w:spacing w:val="-6"/>
          <w:kern w:val="0"/>
          <w:sz w:val="26"/>
          <w:szCs w:val="26"/>
        </w:rPr>
        <w:t>)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간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지체한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때</w:t>
      </w:r>
    </w:p>
    <w:p w:rsidR="00FC2E99" w:rsidRPr="00960CBE" w:rsidRDefault="00FC2E99" w:rsidP="00FC2E99">
      <w:pPr>
        <w:snapToGrid w:val="0"/>
        <w:spacing w:after="0" w:line="312" w:lineRule="auto"/>
        <w:ind w:left="632" w:hanging="632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2.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분할상환금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분할상환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원리금의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지급을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2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회</w:t>
      </w:r>
      <w:r w:rsidRPr="00960CBE">
        <w:rPr>
          <w:rFonts w:ascii="HCI Poppy" w:eastAsia="휴먼명조" w:hAnsi="굴림" w:cs="굴림" w:hint="eastAsia"/>
          <w:bCs/>
          <w:spacing w:val="-6"/>
          <w:kern w:val="0"/>
          <w:sz w:val="26"/>
          <w:szCs w:val="26"/>
        </w:rPr>
        <w:t>(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>가계에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>대한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>주택담보대출의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bCs/>
          <w:spacing w:val="-6"/>
          <w:kern w:val="0"/>
          <w:sz w:val="26"/>
          <w:szCs w:val="26"/>
        </w:rPr>
        <w:t>3</w:t>
      </w:r>
      <w:r w:rsidRPr="00960CBE">
        <w:rPr>
          <w:rFonts w:ascii="굴림" w:eastAsia="휴먼명조" w:hAnsi="굴림" w:cs="굴림"/>
          <w:bCs/>
          <w:spacing w:val="-6"/>
          <w:kern w:val="0"/>
          <w:sz w:val="26"/>
          <w:szCs w:val="26"/>
        </w:rPr>
        <w:t>회</w:t>
      </w:r>
      <w:r w:rsidRPr="00960CBE">
        <w:rPr>
          <w:rFonts w:ascii="HCI Poppy" w:eastAsia="휴먼명조" w:hAnsi="굴림" w:cs="굴림" w:hint="eastAsia"/>
          <w:bCs/>
          <w:spacing w:val="-6"/>
          <w:kern w:val="0"/>
          <w:sz w:val="26"/>
          <w:szCs w:val="26"/>
        </w:rPr>
        <w:t>)</w:t>
      </w:r>
      <w:r w:rsidRPr="00960CBE">
        <w:rPr>
          <w:rFonts w:ascii="휴먼명조" w:eastAsia="휴먼명조" w:hAnsi="굴림" w:cs="굴림" w:hint="eastAsia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이상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연속하여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지체한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때</w:t>
      </w:r>
    </w:p>
    <w:p w:rsidR="00FC2E99" w:rsidRPr="00960CBE" w:rsidRDefault="00FC2E99" w:rsidP="00FC2E99">
      <w:pPr>
        <w:snapToGrid w:val="0"/>
        <w:spacing w:after="0" w:line="312" w:lineRule="auto"/>
        <w:ind w:left="586" w:hanging="586"/>
        <w:textAlignment w:val="baseline"/>
        <w:rPr>
          <w:rFonts w:ascii="굴림" w:eastAsia="굴림" w:hAnsi="굴림" w:cs="굴림"/>
          <w:spacing w:val="-4"/>
          <w:kern w:val="0"/>
          <w:sz w:val="26"/>
          <w:szCs w:val="26"/>
        </w:rPr>
      </w:pP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3. </w:t>
      </w:r>
      <w:proofErr w:type="spellStart"/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할부거래에관한법률에</w:t>
      </w:r>
      <w:proofErr w:type="spellEnd"/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적용받는</w:t>
      </w:r>
      <w:proofErr w:type="spellEnd"/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할부금융거래의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경우에는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할부금을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연속하여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>2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회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이상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지급하지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아니하고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지급하지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아니한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금액이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할부가격의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>10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분의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을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초과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하는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요건이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충촉한</w:t>
      </w:r>
      <w:proofErr w:type="spellEnd"/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때</w:t>
      </w:r>
    </w:p>
    <w:p w:rsidR="00FC2E99" w:rsidRPr="00960CBE" w:rsidRDefault="00FC2E99" w:rsidP="00FC2E99">
      <w:pPr>
        <w:snapToGrid w:val="0"/>
        <w:spacing w:after="0" w:line="312" w:lineRule="auto"/>
        <w:ind w:left="528" w:hanging="528"/>
        <w:textAlignment w:val="baseline"/>
        <w:rPr>
          <w:rFonts w:ascii="굴림" w:eastAsia="굴림" w:hAnsi="굴림" w:cs="굴림"/>
          <w:spacing w:val="2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③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채무자에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관하여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다음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각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호에서</w:t>
      </w:r>
      <w:proofErr w:type="spellEnd"/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정한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사유중</w:t>
      </w:r>
      <w:proofErr w:type="spellEnd"/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하나라도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발생하여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금융회사의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채권보전에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현저한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위험이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예상될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경우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금융회사는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서면으로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변제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압류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등의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해소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신용의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회복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등을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독촉하고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통지의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도달일부터</w:t>
      </w:r>
      <w:proofErr w:type="spellEnd"/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>10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일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이상으로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금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융회사가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정한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기간이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경과하면</w:t>
      </w:r>
      <w:r w:rsidRPr="00960CBE">
        <w:rPr>
          <w:rFonts w:ascii="HCI Poppy" w:eastAsia="휴먼명조" w:hAnsi="굴림" w:cs="굴림" w:hint="eastAsia"/>
          <w:spacing w:val="-2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채무자는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금융회사에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대한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모든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채무의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기한의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이익을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상실하여</w:t>
      </w:r>
      <w:r w:rsidRPr="00960CBE">
        <w:rPr>
          <w:rFonts w:ascii="HCI Poppy" w:eastAsia="휴먼명조" w:hAnsi="굴림" w:cs="굴림" w:hint="eastAsia"/>
          <w:spacing w:val="-2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곧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이를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갚아야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할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의무를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집니다</w:t>
      </w:r>
      <w:r w:rsidRPr="00960CBE">
        <w:rPr>
          <w:rFonts w:ascii="HCI Poppy" w:eastAsia="휴먼명조" w:hAnsi="굴림" w:cs="굴림" w:hint="eastAsia"/>
          <w:spacing w:val="2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608" w:hanging="608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1.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개의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중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하나라도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기한에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변제하지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아니하거나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2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항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3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항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4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항에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의하여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기한의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이익을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상실한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변제하지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아니한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때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612" w:hanging="612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2.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항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및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2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외의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재산에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압류</w:t>
      </w:r>
      <w:r w:rsidRPr="00960CBE">
        <w:rPr>
          <w:rFonts w:ascii="MS Mincho" w:eastAsia="MS Mincho" w:hAnsi="MS Mincho" w:cs="MS Mincho" w:hint="eastAsia"/>
          <w:kern w:val="0"/>
          <w:sz w:val="26"/>
          <w:szCs w:val="26"/>
        </w:rPr>
        <w:t>․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체납처분이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있는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때</w:t>
      </w:r>
    </w:p>
    <w:p w:rsidR="00FC2E99" w:rsidRPr="00960CBE" w:rsidRDefault="00FC2E99" w:rsidP="00FC2E99">
      <w:pPr>
        <w:snapToGrid w:val="0"/>
        <w:spacing w:after="0" w:line="312" w:lineRule="auto"/>
        <w:ind w:left="606" w:hanging="606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3.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항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외의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재산에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대하여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민사소송법상의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담보권실행등을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위한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경매개시가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있거나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가압류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통지가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발송되는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경우로서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신용이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현저하게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악화되어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채권회수에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중대한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지장이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있을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때</w:t>
      </w:r>
    </w:p>
    <w:p w:rsidR="00FC2E99" w:rsidRPr="00960CBE" w:rsidRDefault="00FC2E99" w:rsidP="00FC2E99">
      <w:pPr>
        <w:snapToGrid w:val="0"/>
        <w:spacing w:after="0" w:line="312" w:lineRule="auto"/>
        <w:ind w:left="586" w:hanging="586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4.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5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조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22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조에서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정한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약정을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위반하여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건전한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계속거래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유지가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어렵다고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인정된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때</w:t>
      </w:r>
    </w:p>
    <w:p w:rsidR="00FC2E99" w:rsidRPr="00960CBE" w:rsidRDefault="00FC2E99" w:rsidP="00FC2E99">
      <w:pPr>
        <w:snapToGrid w:val="0"/>
        <w:spacing w:after="0" w:line="312" w:lineRule="auto"/>
        <w:ind w:left="590" w:hanging="590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5.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청산절차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개시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결손회사와의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합병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노사분규에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따른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조업중단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휴업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관련기업의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도산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회사경영에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영향을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미칠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법적분쟁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발생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등으로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현저하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lastRenderedPageBreak/>
        <w:t>게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신용이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악화되었다고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인정된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때</w:t>
      </w:r>
    </w:p>
    <w:p w:rsidR="00FC2E99" w:rsidRPr="00960CBE" w:rsidRDefault="00FC2E99" w:rsidP="00FC2E99">
      <w:pPr>
        <w:snapToGrid w:val="0"/>
        <w:spacing w:after="0" w:line="312" w:lineRule="auto"/>
        <w:ind w:left="588" w:hanging="588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6.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신용정보관리규약상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신용거래정보중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연체정보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대위변제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대지급정보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부도정보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관련인정보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금융질서문란정보</w:t>
      </w:r>
      <w:proofErr w:type="spellEnd"/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공공기록정보등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등록된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때</w:t>
      </w:r>
    </w:p>
    <w:p w:rsidR="00FC2E99" w:rsidRPr="00960CBE" w:rsidRDefault="00FC2E99" w:rsidP="00FC2E99">
      <w:pPr>
        <w:snapToGrid w:val="0"/>
        <w:spacing w:after="0" w:line="312" w:lineRule="auto"/>
        <w:ind w:left="526" w:hanging="526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④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관하여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다음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각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호에서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정한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사유중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하나라도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발생한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서면으로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독촉하고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통지의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gramStart"/>
      <w:r w:rsidRPr="00960CBE">
        <w:rPr>
          <w:rFonts w:ascii="굴림" w:eastAsia="휴먼명조" w:hAnsi="굴림" w:cs="굴림"/>
          <w:kern w:val="0"/>
          <w:sz w:val="26"/>
          <w:szCs w:val="26"/>
        </w:rPr>
        <w:t>도달일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부터</w:t>
      </w:r>
      <w:proofErr w:type="spellEnd"/>
      <w:proofErr w:type="gram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10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일이상으로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정한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기간이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경과하면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당해채무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전부의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기한의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이익을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상실하여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곧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갚아야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의무를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집니다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584" w:hanging="584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1.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6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조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항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18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조에서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정한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약정을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이행하지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아니한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때</w:t>
      </w:r>
    </w:p>
    <w:p w:rsidR="00FC2E99" w:rsidRPr="00960CBE" w:rsidRDefault="00FC2E99" w:rsidP="00FC2E99">
      <w:pPr>
        <w:snapToGrid w:val="0"/>
        <w:spacing w:after="0" w:line="312" w:lineRule="auto"/>
        <w:ind w:left="610" w:hanging="610"/>
        <w:textAlignment w:val="baseline"/>
        <w:rPr>
          <w:rFonts w:ascii="굴림" w:eastAsia="굴림" w:hAnsi="굴림" w:cs="굴림"/>
          <w:spacing w:val="-2"/>
          <w:kern w:val="0"/>
          <w:sz w:val="26"/>
          <w:szCs w:val="26"/>
        </w:rPr>
      </w:pP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2.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리스물건이나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담보물에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대한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보험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가입의무를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이행하지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아니한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때</w:t>
      </w:r>
      <w:r w:rsidRPr="00960CBE">
        <w:rPr>
          <w:rFonts w:ascii="HCI Poppy" w:eastAsia="휴먼명조" w:hAnsi="굴림" w:cs="굴림" w:hint="eastAsia"/>
          <w:spacing w:val="-2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금융회사를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해할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목적으로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담보물건을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양도하여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금융회사에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손해를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끼친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때</w:t>
      </w:r>
      <w:r w:rsidRPr="00960CBE">
        <w:rPr>
          <w:rFonts w:ascii="HCI Poppy" w:eastAsia="휴먼명조" w:hAnsi="굴림" w:cs="굴림" w:hint="eastAsia"/>
          <w:spacing w:val="-2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주택자금대출을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받아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매입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건축한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당해주택</w:t>
      </w:r>
      <w:proofErr w:type="spellEnd"/>
      <w:r w:rsidRPr="00960CBE">
        <w:rPr>
          <w:rFonts w:ascii="HCI Poppy" w:eastAsia="휴먼명조" w:hAnsi="굴림" w:cs="굴림" w:hint="eastAsia"/>
          <w:spacing w:val="-2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시설자금을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받아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설치</w:t>
      </w:r>
      <w:r w:rsidRPr="00960CBE">
        <w:rPr>
          <w:rFonts w:ascii="굴림" w:eastAsia="휴먼명조" w:hAnsi="한양신명조" w:cs="굴림"/>
          <w:spacing w:val="-2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완공된</w:t>
      </w:r>
      <w:proofErr w:type="spellEnd"/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기계</w:t>
      </w:r>
      <w:r w:rsidRPr="00960CBE">
        <w:rPr>
          <w:rFonts w:ascii="굴림" w:eastAsia="휴먼명조" w:hAnsi="한양신명조" w:cs="굴림"/>
          <w:spacing w:val="-2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건물</w:t>
      </w:r>
      <w:proofErr w:type="spellEnd"/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등의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담보제공을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지체하는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때</w:t>
      </w:r>
      <w:r w:rsidRPr="00960CBE">
        <w:rPr>
          <w:rFonts w:ascii="HCI Poppy" w:eastAsia="휴먼명조" w:hAnsi="굴림" w:cs="굴림" w:hint="eastAsia"/>
          <w:spacing w:val="-2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기타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금융회사와의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개별약정을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이행하지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아니하여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정상적인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거래관계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유지가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어렵다고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인정된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때</w:t>
      </w:r>
    </w:p>
    <w:p w:rsidR="00FC2E99" w:rsidRPr="00960CBE" w:rsidRDefault="00FC2E99" w:rsidP="00FC2E99">
      <w:pPr>
        <w:snapToGrid w:val="0"/>
        <w:spacing w:after="0" w:line="312" w:lineRule="auto"/>
        <w:ind w:left="632" w:hanging="632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3.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연대보증인에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항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각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호에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해당하는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사유가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발생하는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경우로써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상당한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기간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내에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보증인을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교체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하지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아니할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때</w:t>
      </w:r>
    </w:p>
    <w:p w:rsidR="00FC2E99" w:rsidRPr="00960CBE" w:rsidRDefault="00FC2E99" w:rsidP="00FC2E99">
      <w:pPr>
        <w:snapToGrid w:val="0"/>
        <w:spacing w:after="0" w:line="312" w:lineRule="auto"/>
        <w:ind w:left="540" w:hanging="540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⑤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항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내지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4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항에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의하여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기한의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이익을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상실한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경우라도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명시적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의사표시가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있거나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분할상환금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분할상환원리금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이자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지연배상금의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수령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등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정상적인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거래의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계속이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있는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때에는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지정하는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기한의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이익은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그때부터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부활됩니다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textAlignment w:val="baseline"/>
        <w:rPr>
          <w:rFonts w:ascii="휴먼명조" w:eastAsia="휴먼명조" w:hAnsi="굴림" w:cs="굴림"/>
          <w:kern w:val="0"/>
          <w:sz w:val="26"/>
          <w:szCs w:val="26"/>
        </w:rPr>
      </w:pPr>
    </w:p>
    <w:p w:rsidR="00FC2E99" w:rsidRPr="00960CBE" w:rsidRDefault="00FC2E99" w:rsidP="00FC2E99">
      <w:pPr>
        <w:snapToGrid w:val="0"/>
        <w:spacing w:after="0" w:line="312" w:lineRule="auto"/>
        <w:textAlignment w:val="baseline"/>
        <w:rPr>
          <w:rFonts w:ascii="굴림" w:eastAsia="굴림" w:hAnsi="굴림" w:cs="굴림"/>
          <w:b/>
          <w:bCs/>
          <w:kern w:val="0"/>
          <w:sz w:val="26"/>
          <w:szCs w:val="26"/>
        </w:rPr>
      </w:pP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9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조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(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기한이익의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상실의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연대보증인에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대한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통지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)</w:t>
      </w:r>
    </w:p>
    <w:p w:rsidR="00FC2E99" w:rsidRPr="00960CBE" w:rsidRDefault="00FC2E99" w:rsidP="00FC2E99">
      <w:pPr>
        <w:snapToGrid w:val="0"/>
        <w:spacing w:after="0" w:line="312" w:lineRule="auto"/>
        <w:ind w:left="520" w:hanging="520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lastRenderedPageBreak/>
        <w:t>①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>8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조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항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각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호에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의하여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기한이익이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상실될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때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금융회사는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어음교환소의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거래정지처분이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있는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기한의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이익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상실사유가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발생한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날로부터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기타의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기한의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이익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상실사유를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인지한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날로부터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각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15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영업일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이내에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연대보증인에게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서면으로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내용을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통지하기로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522" w:hanging="522"/>
        <w:textAlignment w:val="baseline"/>
        <w:rPr>
          <w:rFonts w:ascii="굴림" w:eastAsia="굴림" w:hAnsi="굴림" w:cs="굴림"/>
          <w:spacing w:val="-4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②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>8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조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>3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항과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>4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항에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의하여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기한이익이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상실되는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경우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금융회사는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기한의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이익이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상실된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날로부터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>15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영업일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이내에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연대보증인에게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서면으로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내용을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통지하기로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524" w:hanging="524"/>
        <w:textAlignment w:val="baseline"/>
        <w:rPr>
          <w:rFonts w:ascii="굴림" w:eastAsia="굴림" w:hAnsi="굴림" w:cs="굴림"/>
          <w:spacing w:val="-8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③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spacing w:val="-2"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항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및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spacing w:val="-2"/>
          <w:kern w:val="0"/>
          <w:sz w:val="26"/>
          <w:szCs w:val="26"/>
        </w:rPr>
        <w:t>2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항에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의하여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연대보증인에게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기한이익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상실을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통지한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경우라도</w:t>
      </w:r>
      <w:r w:rsidRPr="00960CBE">
        <w:rPr>
          <w:rFonts w:ascii="HCI Poppy" w:eastAsia="휴먼명조" w:hAnsi="굴림" w:cs="굴림" w:hint="eastAsia"/>
          <w:spacing w:val="-2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>8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조제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>5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항에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해당되어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기한이익이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부활된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채무에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대하여는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계속거래를</w:t>
      </w:r>
      <w:proofErr w:type="spellEnd"/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위한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연대보증인의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동의를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요하지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않습니다</w:t>
      </w:r>
      <w:r w:rsidRPr="00960CBE">
        <w:rPr>
          <w:rFonts w:ascii="HCI Poppy" w:eastAsia="휴먼명조" w:hAnsi="굴림" w:cs="굴림" w:hint="eastAsia"/>
          <w:spacing w:val="-8"/>
          <w:kern w:val="0"/>
          <w:sz w:val="26"/>
          <w:szCs w:val="26"/>
        </w:rPr>
        <w:t xml:space="preserve">.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이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금융회사는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기한이익이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부활된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채무의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연대보증인에게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spacing w:val="-8"/>
          <w:kern w:val="0"/>
          <w:sz w:val="26"/>
          <w:szCs w:val="26"/>
        </w:rPr>
        <w:t>15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영업일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이내에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서면으로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부활통지를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하기로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spacing w:val="-8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textAlignment w:val="baseline"/>
        <w:rPr>
          <w:rFonts w:ascii="휴먼명조" w:eastAsia="휴먼명조" w:hAnsi="굴림" w:cs="굴림"/>
          <w:kern w:val="0"/>
          <w:sz w:val="26"/>
          <w:szCs w:val="26"/>
        </w:rPr>
      </w:pPr>
    </w:p>
    <w:p w:rsidR="00FC2E99" w:rsidRPr="00960CBE" w:rsidRDefault="00FC2E99" w:rsidP="00FC2E99">
      <w:pPr>
        <w:snapToGrid w:val="0"/>
        <w:spacing w:after="0" w:line="312" w:lineRule="auto"/>
        <w:textAlignment w:val="baseline"/>
        <w:rPr>
          <w:rFonts w:ascii="굴림" w:eastAsia="굴림" w:hAnsi="굴림" w:cs="굴림"/>
          <w:b/>
          <w:bCs/>
          <w:kern w:val="0"/>
          <w:sz w:val="26"/>
          <w:szCs w:val="26"/>
        </w:rPr>
      </w:pP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10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조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(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보증인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보호를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위한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특별법에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따른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보증인에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대한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통지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)</w:t>
      </w:r>
    </w:p>
    <w:p w:rsidR="00FC2E99" w:rsidRPr="00960CBE" w:rsidRDefault="00FC2E99" w:rsidP="00FC2E99">
      <w:pPr>
        <w:snapToGrid w:val="0"/>
        <w:spacing w:after="0" w:line="312" w:lineRule="auto"/>
        <w:ind w:left="526" w:hanging="526"/>
        <w:textAlignment w:val="baseline"/>
        <w:rPr>
          <w:rFonts w:ascii="굴림" w:eastAsia="굴림" w:hAnsi="굴림" w:cs="굴림"/>
          <w:spacing w:val="-4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①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이</w:t>
      </w:r>
      <w:r w:rsidRPr="00960CBE">
        <w:rPr>
          <w:rFonts w:ascii="휴먼명조" w:eastAsia="휴먼명조" w:hAnsi="굴림" w:cs="굴림" w:hint="eastAsia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조는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>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보증인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보호를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위한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특별법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>’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적용을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받는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보증인에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대하여만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적용됩니다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534" w:hanging="534"/>
        <w:textAlignment w:val="baseline"/>
        <w:rPr>
          <w:rFonts w:ascii="굴림" w:eastAsia="굴림" w:hAnsi="굴림" w:cs="굴림"/>
          <w:spacing w:val="4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②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금융회사는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채무자가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원본</w:t>
      </w:r>
      <w:r w:rsidRPr="00960CBE">
        <w:rPr>
          <w:rFonts w:ascii="HCI Poppy" w:eastAsia="휴먼명조" w:hAnsi="굴림" w:cs="굴림" w:hint="eastAsia"/>
          <w:spacing w:val="4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이자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밖의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채무를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spacing w:val="4"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개월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이상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이행하지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아니하는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채무자가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이행기에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이행할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수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없음을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미리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안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경우에는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보증인에게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사실을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알려야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spacing w:val="4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526" w:hanging="526"/>
        <w:textAlignment w:val="baseline"/>
        <w:rPr>
          <w:rFonts w:ascii="굴림" w:eastAsia="굴림" w:hAnsi="굴림" w:cs="굴림"/>
          <w:spacing w:val="-6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③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금융회사는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보증인의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청구가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있으면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주채무의</w:t>
      </w:r>
      <w:proofErr w:type="spellEnd"/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내용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및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이행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여부를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보증인에게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알려야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spacing w:val="-6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560" w:hanging="560"/>
        <w:textAlignment w:val="baseline"/>
        <w:rPr>
          <w:rFonts w:ascii="굴림" w:eastAsia="굴림" w:hAnsi="굴림" w:cs="굴림"/>
          <w:spacing w:val="-16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④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보증계약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체결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후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금융회사가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보증인의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승낙없이</w:t>
      </w:r>
      <w:proofErr w:type="spellEnd"/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채무자에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대하여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변제기를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6"/>
          <w:kern w:val="0"/>
          <w:sz w:val="26"/>
          <w:szCs w:val="26"/>
        </w:rPr>
        <w:lastRenderedPageBreak/>
        <w:t>연장하여</w:t>
      </w:r>
      <w:r w:rsidRPr="00960CBE">
        <w:rPr>
          <w:rFonts w:ascii="굴림" w:eastAsia="휴먼명조" w:hAnsi="굴림" w:cs="굴림"/>
          <w:spacing w:val="-1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6"/>
          <w:kern w:val="0"/>
          <w:sz w:val="26"/>
          <w:szCs w:val="26"/>
        </w:rPr>
        <w:t>준</w:t>
      </w:r>
      <w:r w:rsidRPr="00960CBE">
        <w:rPr>
          <w:rFonts w:ascii="굴림" w:eastAsia="휴먼명조" w:hAnsi="굴림" w:cs="굴림"/>
          <w:spacing w:val="-1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6"/>
          <w:kern w:val="0"/>
          <w:sz w:val="26"/>
          <w:szCs w:val="26"/>
        </w:rPr>
        <w:t>경우에는</w:t>
      </w:r>
      <w:r w:rsidRPr="00960CBE">
        <w:rPr>
          <w:rFonts w:ascii="굴림" w:eastAsia="휴먼명조" w:hAnsi="굴림" w:cs="굴림"/>
          <w:spacing w:val="-1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6"/>
          <w:kern w:val="0"/>
          <w:sz w:val="26"/>
          <w:szCs w:val="26"/>
        </w:rPr>
        <w:t>금융회사는</w:t>
      </w:r>
      <w:r w:rsidRPr="00960CBE">
        <w:rPr>
          <w:rFonts w:ascii="굴림" w:eastAsia="휴먼명조" w:hAnsi="굴림" w:cs="굴림"/>
          <w:spacing w:val="-1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6"/>
          <w:kern w:val="0"/>
          <w:sz w:val="26"/>
          <w:szCs w:val="26"/>
        </w:rPr>
        <w:t>보증인에게</w:t>
      </w:r>
      <w:r w:rsidRPr="00960CBE">
        <w:rPr>
          <w:rFonts w:ascii="굴림" w:eastAsia="휴먼명조" w:hAnsi="굴림" w:cs="굴림"/>
          <w:spacing w:val="-1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6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spacing w:val="-1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6"/>
          <w:kern w:val="0"/>
          <w:sz w:val="26"/>
          <w:szCs w:val="26"/>
        </w:rPr>
        <w:t>사실을</w:t>
      </w:r>
      <w:r w:rsidRPr="00960CBE">
        <w:rPr>
          <w:rFonts w:ascii="굴림" w:eastAsia="휴먼명조" w:hAnsi="굴림" w:cs="굴림"/>
          <w:spacing w:val="-1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6"/>
          <w:kern w:val="0"/>
          <w:sz w:val="26"/>
          <w:szCs w:val="26"/>
        </w:rPr>
        <w:t>개별통지하기로</w:t>
      </w:r>
      <w:r w:rsidRPr="00960CBE">
        <w:rPr>
          <w:rFonts w:ascii="굴림" w:eastAsia="휴먼명조" w:hAnsi="굴림" w:cs="굴림"/>
          <w:spacing w:val="-1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6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spacing w:val="-16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526" w:hanging="526"/>
        <w:textAlignment w:val="baseline"/>
        <w:rPr>
          <w:rFonts w:ascii="휴먼명조" w:eastAsia="휴먼명조" w:hAnsi="굴림" w:cs="굴림"/>
          <w:kern w:val="0"/>
          <w:sz w:val="26"/>
          <w:szCs w:val="26"/>
        </w:rPr>
      </w:pPr>
    </w:p>
    <w:p w:rsidR="00FC2E99" w:rsidRPr="00960CBE" w:rsidRDefault="00FC2E99" w:rsidP="00FC2E99">
      <w:pPr>
        <w:snapToGrid w:val="0"/>
        <w:spacing w:after="0" w:line="312" w:lineRule="auto"/>
        <w:ind w:left="526" w:hanging="526"/>
        <w:textAlignment w:val="baseline"/>
        <w:rPr>
          <w:rFonts w:ascii="굴림" w:eastAsia="굴림" w:hAnsi="굴림" w:cs="굴림"/>
          <w:b/>
          <w:bCs/>
          <w:kern w:val="0"/>
          <w:sz w:val="26"/>
          <w:szCs w:val="26"/>
        </w:rPr>
      </w:pP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11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조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(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기한전의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임의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상환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)</w:t>
      </w:r>
    </w:p>
    <w:p w:rsidR="00FC2E99" w:rsidRPr="00960CBE" w:rsidRDefault="00FC2E99" w:rsidP="00FC2E99">
      <w:pPr>
        <w:snapToGrid w:val="0"/>
        <w:spacing w:after="0" w:line="312" w:lineRule="auto"/>
        <w:ind w:left="130" w:hanging="130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굴림" w:eastAsia="휴먼명조" w:hAnsi="굴림" w:cs="굴림"/>
          <w:kern w:val="0"/>
          <w:sz w:val="26"/>
          <w:szCs w:val="26"/>
        </w:rPr>
        <w:t>채무자는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약정한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상환기일이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도래하기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전이라도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미리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원금의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전부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일부를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갚을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있습니다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.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수수료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등의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정함이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있는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부담하기로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. (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단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리스계약의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부속약관이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정하는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바에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따릅니다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.)</w:t>
      </w:r>
    </w:p>
    <w:p w:rsidR="00FC2E99" w:rsidRPr="00960CBE" w:rsidRDefault="00FC2E99" w:rsidP="00FC2E99">
      <w:pPr>
        <w:snapToGrid w:val="0"/>
        <w:spacing w:after="0" w:line="312" w:lineRule="auto"/>
        <w:ind w:left="130" w:hanging="130"/>
        <w:textAlignment w:val="baseline"/>
        <w:rPr>
          <w:rFonts w:ascii="휴먼명조" w:eastAsia="휴먼명조" w:hAnsi="굴림" w:cs="굴림"/>
          <w:kern w:val="0"/>
          <w:sz w:val="26"/>
          <w:szCs w:val="26"/>
        </w:rPr>
      </w:pPr>
    </w:p>
    <w:p w:rsidR="00FC2E99" w:rsidRPr="00960CBE" w:rsidRDefault="00FC2E99" w:rsidP="00FC2E99">
      <w:pPr>
        <w:snapToGrid w:val="0"/>
        <w:spacing w:after="0" w:line="312" w:lineRule="auto"/>
        <w:textAlignment w:val="baseline"/>
        <w:rPr>
          <w:rFonts w:ascii="굴림" w:eastAsia="굴림" w:hAnsi="굴림" w:cs="굴림"/>
          <w:b/>
          <w:bCs/>
          <w:kern w:val="0"/>
          <w:sz w:val="26"/>
          <w:szCs w:val="26"/>
        </w:rPr>
      </w:pP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12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조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(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할인어음의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환매채무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)</w:t>
      </w:r>
    </w:p>
    <w:p w:rsidR="00FC2E99" w:rsidRPr="00960CBE" w:rsidRDefault="00FC2E99" w:rsidP="00FC2E99">
      <w:pPr>
        <w:snapToGrid w:val="0"/>
        <w:spacing w:after="0" w:line="312" w:lineRule="auto"/>
        <w:ind w:left="522" w:hanging="522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①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어음의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할인을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받은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다음의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어음에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금융회사으로부터의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독촉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통지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등이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없어도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당연히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어음면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기재금액에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의한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환매채무를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지고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곧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갚아야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.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어음의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만기전에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환매채무를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이행하는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때에는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이행일부터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어음의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만기일까지의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할인료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상당금액을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되돌려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주어야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588" w:hanging="588"/>
        <w:textAlignment w:val="baseline"/>
        <w:rPr>
          <w:rFonts w:ascii="굴림" w:eastAsia="굴림" w:hAnsi="굴림" w:cs="굴림"/>
          <w:spacing w:val="-2"/>
          <w:kern w:val="0"/>
          <w:sz w:val="26"/>
          <w:szCs w:val="26"/>
        </w:rPr>
      </w:pP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1.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채무자에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관하여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spacing w:val="-2"/>
          <w:kern w:val="0"/>
          <w:sz w:val="26"/>
          <w:szCs w:val="26"/>
        </w:rPr>
        <w:t>8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조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spacing w:val="-2"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항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각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호에서</w:t>
      </w:r>
      <w:proofErr w:type="spellEnd"/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정한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사유중</w:t>
      </w:r>
      <w:proofErr w:type="spellEnd"/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하나라도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발생한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경우에는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할인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의뢰한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모든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어음</w:t>
      </w:r>
    </w:p>
    <w:p w:rsidR="00FC2E99" w:rsidRPr="00960CBE" w:rsidRDefault="00FC2E99" w:rsidP="00FC2E99">
      <w:pPr>
        <w:snapToGrid w:val="0"/>
        <w:spacing w:after="0" w:line="312" w:lineRule="auto"/>
        <w:ind w:left="590" w:hanging="590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2.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어음을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발행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인수한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자에게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8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조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항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각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호에서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정한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사유중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하나라도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발생되거나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기일에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지급하지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아니한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때에는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그가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발행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인수한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모든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어음</w:t>
      </w:r>
    </w:p>
    <w:p w:rsidR="00FC2E99" w:rsidRPr="00960CBE" w:rsidRDefault="00FC2E99" w:rsidP="00FC2E99">
      <w:pPr>
        <w:snapToGrid w:val="0"/>
        <w:spacing w:after="0" w:line="312" w:lineRule="auto"/>
        <w:ind w:left="558" w:hanging="558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②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어음의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할인을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받은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다음의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어음에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서면으로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독촉하고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통지의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도달일로부터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10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일이상으로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정한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기간이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경과하면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어음의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환매채무를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지고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곧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갚기로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.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어음의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만기전에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환매채무를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이행하는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때에는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lastRenderedPageBreak/>
        <w:t>이행일부터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만기일까지의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할인료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상당금액을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되돌려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주어야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590" w:hanging="590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1.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관하여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8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조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3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항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4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항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각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호에서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정한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사유중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하나라도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발생한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할인의뢰한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모든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어음</w:t>
      </w:r>
    </w:p>
    <w:p w:rsidR="00FC2E99" w:rsidRPr="00960CBE" w:rsidRDefault="00FC2E99" w:rsidP="00FC2E99">
      <w:pPr>
        <w:snapToGrid w:val="0"/>
        <w:spacing w:after="0" w:line="312" w:lineRule="auto"/>
        <w:ind w:left="600" w:hanging="600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2.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어음을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발행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인수한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자에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관하여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8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조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3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항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4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항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각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호에서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정한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사유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중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하나라도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발생한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그가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발행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인수한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모든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어음</w:t>
      </w:r>
    </w:p>
    <w:p w:rsidR="00FC2E99" w:rsidRPr="00960CBE" w:rsidRDefault="00FC2E99" w:rsidP="00FC2E99">
      <w:pPr>
        <w:snapToGrid w:val="0"/>
        <w:spacing w:after="0" w:line="312" w:lineRule="auto"/>
        <w:ind w:left="526" w:hanging="526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③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항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2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항에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의한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모두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갚을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때까지는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어음소지인으로서의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모든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권리를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행사할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있습니다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④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항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2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항의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경우에도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8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조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5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항을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준용합니다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textAlignment w:val="baseline"/>
        <w:rPr>
          <w:rFonts w:ascii="휴먼명조" w:eastAsia="휴먼명조" w:hAnsi="굴림" w:cs="굴림"/>
          <w:kern w:val="0"/>
          <w:sz w:val="26"/>
          <w:szCs w:val="26"/>
        </w:rPr>
      </w:pPr>
    </w:p>
    <w:p w:rsidR="00FC2E99" w:rsidRPr="00960CBE" w:rsidRDefault="00FC2E99" w:rsidP="00FC2E99">
      <w:pPr>
        <w:snapToGrid w:val="0"/>
        <w:spacing w:after="0" w:line="312" w:lineRule="auto"/>
        <w:textAlignment w:val="baseline"/>
        <w:rPr>
          <w:rFonts w:ascii="굴림" w:eastAsia="굴림" w:hAnsi="굴림" w:cs="굴림"/>
          <w:b/>
          <w:bCs/>
          <w:kern w:val="0"/>
          <w:sz w:val="26"/>
          <w:szCs w:val="26"/>
        </w:rPr>
      </w:pP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13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조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(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금융회사로부터의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상계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등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)</w:t>
      </w:r>
    </w:p>
    <w:p w:rsidR="00FC2E99" w:rsidRPr="00960CBE" w:rsidRDefault="00FC2E99" w:rsidP="00FC2E99">
      <w:pPr>
        <w:snapToGrid w:val="0"/>
        <w:spacing w:after="0" w:line="312" w:lineRule="auto"/>
        <w:ind w:left="542" w:hanging="542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①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기한의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도래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8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조에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의한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기한전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채무변제의무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12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조에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의한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할인어음의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환매채무의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발생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기타의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사유로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이행하기로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하는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경우에는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채권과를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채권의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기한도래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여부에도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불구하고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서면통지에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의하여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상계할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있습니다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542" w:hanging="542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bCs/>
          <w:kern w:val="0"/>
          <w:sz w:val="26"/>
          <w:szCs w:val="26"/>
        </w:rPr>
        <w:t>②</w:t>
      </w:r>
      <w:r w:rsidRPr="00960CBE">
        <w:rPr>
          <w:rFonts w:ascii="휴먼명조" w:eastAsia="휴먼명조" w:hAnsi="굴림" w:cs="굴림" w:hint="eastAsia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항에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있어서와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같이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이행하기로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하는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경우에는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사전의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통지나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소정의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절차를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생략하고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대리하여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채권을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기한도래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여부에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불구하고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환급받아서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변제에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충당할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있습니다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.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대리환급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변제충당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사실을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지체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없이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채무자에게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통지합니다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522" w:hanging="522"/>
        <w:textAlignment w:val="baseline"/>
        <w:rPr>
          <w:rFonts w:ascii="굴림" w:eastAsia="굴림" w:hAnsi="굴림" w:cs="굴림"/>
          <w:spacing w:val="-4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bCs/>
          <w:kern w:val="0"/>
          <w:sz w:val="26"/>
          <w:szCs w:val="26"/>
        </w:rPr>
        <w:t>③</w:t>
      </w:r>
      <w:r w:rsidRPr="00960CBE">
        <w:rPr>
          <w:rFonts w:ascii="휴먼명조" w:eastAsia="휴먼명조" w:hAnsi="굴림" w:cs="굴림" w:hint="eastAsia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항에</w:t>
      </w:r>
      <w:r w:rsidRPr="00960CBE">
        <w:rPr>
          <w:rFonts w:ascii="휴먼명조" w:eastAsia="휴먼명조" w:hAnsi="굴림" w:cs="굴림" w:hint="eastAsia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따라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채무자의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채무와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채무자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및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보증인의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금융회사에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대한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채권을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상계할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경우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금융회사는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상계에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앞서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채무자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및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보증인의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금융회사에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대한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채권에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대하여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일시적인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지급정지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조치를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취할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있기로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하되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채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lastRenderedPageBreak/>
        <w:t>무자와</w:t>
      </w:r>
      <w:r w:rsidRPr="00960CBE">
        <w:rPr>
          <w:rFonts w:ascii="휴먼명조" w:eastAsia="휴먼명조" w:hAnsi="굴림" w:cs="굴림" w:hint="eastAsia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보증인의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금융회사에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대한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채권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등에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대하여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지급정지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조치를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취한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경우에는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사실을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채무자와</w:t>
      </w:r>
      <w:r w:rsidRPr="00960CBE">
        <w:rPr>
          <w:rFonts w:ascii="휴먼명조" w:eastAsia="휴먼명조" w:hAnsi="굴림" w:cs="굴림" w:hint="eastAsia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보증인에게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통지하기로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536" w:hanging="536"/>
        <w:textAlignment w:val="baseline"/>
        <w:rPr>
          <w:rFonts w:ascii="굴림" w:eastAsia="굴림" w:hAnsi="굴림" w:cs="굴림"/>
          <w:kern w:val="0"/>
          <w:sz w:val="24"/>
          <w:szCs w:val="24"/>
        </w:rPr>
      </w:pPr>
      <w:r w:rsidRPr="00960CBE">
        <w:rPr>
          <w:rFonts w:ascii="바탕" w:eastAsia="바탕" w:hAnsi="바탕" w:cs="바탕" w:hint="eastAsia"/>
          <w:bCs/>
          <w:kern w:val="0"/>
          <w:sz w:val="26"/>
          <w:szCs w:val="26"/>
        </w:rPr>
        <w:t>④</w:t>
      </w:r>
      <w:r w:rsidRPr="00960CBE">
        <w:rPr>
          <w:rFonts w:ascii="휴먼명조" w:eastAsia="휴먼명조" w:hAnsi="굴림" w:cs="굴림" w:hint="eastAsia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항에</w:t>
      </w:r>
      <w:r w:rsidRPr="00960CBE">
        <w:rPr>
          <w:rFonts w:ascii="휴먼명조" w:eastAsia="휴먼명조" w:hAnsi="굴림" w:cs="굴림" w:hint="eastAsia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의한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상계나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>2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항에</w:t>
      </w:r>
      <w:r w:rsidRPr="00960CBE">
        <w:rPr>
          <w:rFonts w:ascii="휴먼명조" w:eastAsia="휴먼명조" w:hAnsi="굴림" w:cs="굴림" w:hint="eastAsia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의한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대리환급변제충당을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실행하는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채무자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보증인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담보제공자의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정당한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이익을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고려하여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신속히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실행하기로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하며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채권</w:t>
      </w:r>
      <w:r w:rsidRPr="00960CBE">
        <w:rPr>
          <w:rFonts w:ascii="MS Mincho" w:eastAsia="MS Mincho" w:hAnsi="MS Mincho" w:cs="MS Mincho" w:hint="eastAsia"/>
          <w:kern w:val="0"/>
          <w:sz w:val="26"/>
          <w:szCs w:val="26"/>
        </w:rPr>
        <w:t>․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등과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지연배상금의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계산기간은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상계통지가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채무자에게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도달한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날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대리환급변제충당을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위한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계산을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하는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날까지로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하되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율은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정하는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바에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따릅니다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. </w:t>
      </w:r>
      <w:r w:rsidRPr="00960CBE">
        <w:rPr>
          <w:rFonts w:ascii="굴림" w:eastAsia="휴먼명조" w:hAnsi="굴림" w:cs="굴림"/>
          <w:kern w:val="0"/>
          <w:sz w:val="24"/>
          <w:szCs w:val="24"/>
        </w:rPr>
        <w:t>외국환시세는</w:t>
      </w:r>
      <w:r w:rsidRPr="00960CBE">
        <w:rPr>
          <w:rFonts w:ascii="굴림" w:eastAsia="휴먼명조" w:hAnsi="굴림" w:cs="굴림"/>
          <w:kern w:val="0"/>
          <w:sz w:val="24"/>
          <w:szCs w:val="24"/>
        </w:rPr>
        <w:t xml:space="preserve"> </w:t>
      </w:r>
      <w:r w:rsidRPr="00960CBE">
        <w:rPr>
          <w:rFonts w:ascii="굴림" w:eastAsia="휴먼명조" w:hAnsi="굴림" w:cs="굴림"/>
          <w:kern w:val="0"/>
          <w:sz w:val="24"/>
          <w:szCs w:val="24"/>
        </w:rPr>
        <w:t>금융회사가</w:t>
      </w:r>
      <w:r w:rsidRPr="00960CBE">
        <w:rPr>
          <w:rFonts w:ascii="굴림" w:eastAsia="휴먼명조" w:hAnsi="굴림" w:cs="굴림"/>
          <w:kern w:val="0"/>
          <w:sz w:val="24"/>
          <w:szCs w:val="24"/>
        </w:rPr>
        <w:t xml:space="preserve"> </w:t>
      </w:r>
      <w:r w:rsidRPr="00960CBE">
        <w:rPr>
          <w:rFonts w:ascii="굴림" w:eastAsia="휴먼명조" w:hAnsi="굴림" w:cs="굴림"/>
          <w:kern w:val="0"/>
          <w:sz w:val="24"/>
          <w:szCs w:val="24"/>
        </w:rPr>
        <w:t>계산실행</w:t>
      </w:r>
      <w:r w:rsidRPr="00960CBE">
        <w:rPr>
          <w:rFonts w:ascii="굴림" w:eastAsia="휴먼명조" w:hAnsi="굴림" w:cs="굴림"/>
          <w:kern w:val="0"/>
          <w:sz w:val="24"/>
          <w:szCs w:val="24"/>
        </w:rPr>
        <w:t xml:space="preserve"> </w:t>
      </w:r>
      <w:r w:rsidRPr="00960CBE">
        <w:rPr>
          <w:rFonts w:ascii="굴림" w:eastAsia="휴먼명조" w:hAnsi="굴림" w:cs="굴림"/>
          <w:kern w:val="0"/>
          <w:sz w:val="24"/>
          <w:szCs w:val="24"/>
        </w:rPr>
        <w:t>할</w:t>
      </w:r>
      <w:r w:rsidRPr="00960CBE">
        <w:rPr>
          <w:rFonts w:ascii="굴림" w:eastAsia="휴먼명조" w:hAnsi="굴림" w:cs="굴림"/>
          <w:kern w:val="0"/>
          <w:sz w:val="24"/>
          <w:szCs w:val="24"/>
        </w:rPr>
        <w:t xml:space="preserve"> </w:t>
      </w:r>
      <w:r w:rsidRPr="00960CBE">
        <w:rPr>
          <w:rFonts w:ascii="굴림" w:eastAsia="휴먼명조" w:hAnsi="굴림" w:cs="굴림"/>
          <w:kern w:val="0"/>
          <w:sz w:val="24"/>
          <w:szCs w:val="24"/>
        </w:rPr>
        <w:t>때의</w:t>
      </w:r>
      <w:r w:rsidRPr="00960CBE">
        <w:rPr>
          <w:rFonts w:ascii="굴림" w:eastAsia="휴먼명조" w:hAnsi="굴림" w:cs="굴림"/>
          <w:kern w:val="0"/>
          <w:sz w:val="24"/>
          <w:szCs w:val="24"/>
        </w:rPr>
        <w:t xml:space="preserve"> </w:t>
      </w:r>
      <w:r w:rsidRPr="00960CBE">
        <w:rPr>
          <w:rFonts w:ascii="굴림" w:eastAsia="휴먼명조" w:hAnsi="굴림" w:cs="굴림"/>
          <w:kern w:val="0"/>
          <w:sz w:val="24"/>
          <w:szCs w:val="24"/>
        </w:rPr>
        <w:t>시세에</w:t>
      </w:r>
      <w:r w:rsidRPr="00960CBE">
        <w:rPr>
          <w:rFonts w:ascii="굴림" w:eastAsia="휴먼명조" w:hAnsi="굴림" w:cs="굴림"/>
          <w:kern w:val="0"/>
          <w:sz w:val="24"/>
          <w:szCs w:val="24"/>
        </w:rPr>
        <w:t xml:space="preserve"> </w:t>
      </w:r>
      <w:r w:rsidRPr="00960CBE">
        <w:rPr>
          <w:rFonts w:ascii="굴림" w:eastAsia="휴먼명조" w:hAnsi="굴림" w:cs="굴림"/>
          <w:kern w:val="0"/>
          <w:sz w:val="24"/>
          <w:szCs w:val="24"/>
        </w:rPr>
        <w:t>의하기로</w:t>
      </w:r>
      <w:r w:rsidRPr="00960CBE">
        <w:rPr>
          <w:rFonts w:ascii="굴림" w:eastAsia="휴먼명조" w:hAnsi="굴림" w:cs="굴림"/>
          <w:kern w:val="0"/>
          <w:sz w:val="24"/>
          <w:szCs w:val="24"/>
        </w:rPr>
        <w:t xml:space="preserve"> </w:t>
      </w:r>
      <w:r w:rsidRPr="00960CBE">
        <w:rPr>
          <w:rFonts w:ascii="굴림" w:eastAsia="휴먼명조" w:hAnsi="굴림" w:cs="굴림"/>
          <w:kern w:val="0"/>
          <w:sz w:val="24"/>
          <w:szCs w:val="24"/>
        </w:rPr>
        <w:t>합니다</w:t>
      </w:r>
      <w:r w:rsidRPr="00960CBE">
        <w:rPr>
          <w:rFonts w:ascii="HCI Poppy" w:eastAsia="휴먼명조" w:hAnsi="굴림" w:cs="굴림" w:hint="eastAsia"/>
          <w:kern w:val="0"/>
          <w:sz w:val="24"/>
          <w:szCs w:val="24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textAlignment w:val="baseline"/>
        <w:rPr>
          <w:rFonts w:ascii="휴먼명조" w:eastAsia="휴먼명조" w:hAnsi="굴림" w:cs="굴림"/>
          <w:kern w:val="0"/>
          <w:sz w:val="26"/>
          <w:szCs w:val="26"/>
        </w:rPr>
      </w:pPr>
    </w:p>
    <w:p w:rsidR="00FC2E99" w:rsidRPr="00960CBE" w:rsidRDefault="00FC2E99" w:rsidP="00FC2E99">
      <w:pPr>
        <w:snapToGrid w:val="0"/>
        <w:spacing w:after="0" w:line="312" w:lineRule="auto"/>
        <w:textAlignment w:val="baseline"/>
        <w:rPr>
          <w:rFonts w:ascii="굴림" w:eastAsia="굴림" w:hAnsi="굴림" w:cs="굴림"/>
          <w:b/>
          <w:bCs/>
          <w:kern w:val="0"/>
          <w:sz w:val="26"/>
          <w:szCs w:val="26"/>
        </w:rPr>
      </w:pP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14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조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(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채무자로부터의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상계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)</w:t>
      </w:r>
    </w:p>
    <w:p w:rsidR="00FC2E99" w:rsidRPr="00960CBE" w:rsidRDefault="00FC2E99" w:rsidP="00FC2E99">
      <w:pPr>
        <w:snapToGrid w:val="0"/>
        <w:spacing w:after="0" w:line="312" w:lineRule="auto"/>
        <w:ind w:left="528" w:hanging="528"/>
        <w:textAlignment w:val="baseline"/>
        <w:rPr>
          <w:rFonts w:ascii="굴림" w:eastAsia="굴림" w:hAnsi="굴림" w:cs="굴림"/>
          <w:spacing w:val="-4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①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채무자는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채무자의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기한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도래한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채권과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금융회사에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대한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채무를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채무의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기한도래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여부에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불구하고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상계할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있습니다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548" w:hanging="548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②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만기전의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할인어음에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관하여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항에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의하여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상계를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어음금액에서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환매일부터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만기일까지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할인료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상당금액을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나머지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금액에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환매채무를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지고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상계할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있습니다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.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그러나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타인에게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재양도중인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할인어음에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관하여는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상계할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없습니다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534" w:hanging="534"/>
        <w:textAlignment w:val="baseline"/>
        <w:rPr>
          <w:rFonts w:ascii="굴림" w:eastAsia="굴림" w:hAnsi="굴림" w:cs="굴림"/>
          <w:spacing w:val="-4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③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항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>2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항의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약정에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불구하고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외화에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대한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채권과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채무에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관하여는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각기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기한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도래하고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또한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외국환에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관한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법령에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따른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소정절차를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밟은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때에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한하여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상계할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있습니다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528" w:hanging="528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④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항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내지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3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항에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의하여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상계를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하는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경우에는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서면에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의한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상계통지에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의하기로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532" w:hanging="532"/>
        <w:textAlignment w:val="baseline"/>
        <w:rPr>
          <w:rFonts w:ascii="굴림" w:eastAsia="굴림" w:hAnsi="굴림" w:cs="굴림"/>
          <w:spacing w:val="-10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⑤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spacing w:val="2"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항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내지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spacing w:val="2"/>
          <w:kern w:val="0"/>
          <w:sz w:val="26"/>
          <w:szCs w:val="26"/>
        </w:rPr>
        <w:t>3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항에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의한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상계를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하는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채권</w:t>
      </w:r>
      <w:r w:rsidRPr="00960CBE">
        <w:rPr>
          <w:rFonts w:ascii="MS Mincho" w:eastAsia="MS Mincho" w:hAnsi="MS Mincho" w:cs="MS Mincho" w:hint="eastAsia"/>
          <w:spacing w:val="2"/>
          <w:kern w:val="0"/>
          <w:sz w:val="26"/>
          <w:szCs w:val="26"/>
        </w:rPr>
        <w:t>․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채무의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이자</w:t>
      </w:r>
      <w:r w:rsidRPr="00960CBE">
        <w:rPr>
          <w:rFonts w:ascii="HCI Poppy" w:eastAsia="휴먼명조" w:hAnsi="굴림" w:cs="굴림" w:hint="eastAsia"/>
          <w:spacing w:val="2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할인료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lastRenderedPageBreak/>
        <w:t>등과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지연배상금의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계산기간은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상계통지가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도달한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날까지로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하고</w:t>
      </w:r>
      <w:r w:rsidRPr="00960CBE">
        <w:rPr>
          <w:rFonts w:ascii="HCI Poppy" w:eastAsia="휴먼명조" w:hAnsi="굴림" w:cs="굴림" w:hint="eastAsia"/>
          <w:spacing w:val="2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율은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금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융회사가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정하는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바에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따르며</w:t>
      </w:r>
      <w:r w:rsidRPr="00960CBE">
        <w:rPr>
          <w:rFonts w:ascii="HCI Poppy" w:eastAsia="휴먼명조" w:hAnsi="굴림" w:cs="굴림" w:hint="eastAsia"/>
          <w:spacing w:val="-10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10"/>
          <w:kern w:val="0"/>
          <w:sz w:val="24"/>
          <w:szCs w:val="24"/>
        </w:rPr>
        <w:t>외국환시세는</w:t>
      </w:r>
      <w:r w:rsidRPr="00960CBE">
        <w:rPr>
          <w:rFonts w:ascii="굴림" w:eastAsia="휴먼명조" w:hAnsi="굴림" w:cs="굴림"/>
          <w:spacing w:val="-10"/>
          <w:kern w:val="0"/>
          <w:sz w:val="24"/>
          <w:szCs w:val="24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4"/>
          <w:szCs w:val="24"/>
        </w:rPr>
        <w:t>금융회사가</w:t>
      </w:r>
      <w:r w:rsidRPr="00960CBE">
        <w:rPr>
          <w:rFonts w:ascii="굴림" w:eastAsia="휴먼명조" w:hAnsi="굴림" w:cs="굴림"/>
          <w:spacing w:val="-10"/>
          <w:kern w:val="0"/>
          <w:sz w:val="24"/>
          <w:szCs w:val="24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4"/>
          <w:szCs w:val="24"/>
        </w:rPr>
        <w:t>계산</w:t>
      </w:r>
      <w:r w:rsidRPr="00960CBE">
        <w:rPr>
          <w:rFonts w:ascii="굴림" w:eastAsia="휴먼명조" w:hAnsi="굴림" w:cs="굴림"/>
          <w:spacing w:val="-10"/>
          <w:kern w:val="0"/>
          <w:sz w:val="24"/>
          <w:szCs w:val="24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4"/>
          <w:szCs w:val="24"/>
        </w:rPr>
        <w:t>실행할</w:t>
      </w:r>
      <w:r w:rsidRPr="00960CBE">
        <w:rPr>
          <w:rFonts w:ascii="굴림" w:eastAsia="휴먼명조" w:hAnsi="굴림" w:cs="굴림"/>
          <w:spacing w:val="-10"/>
          <w:kern w:val="0"/>
          <w:sz w:val="24"/>
          <w:szCs w:val="24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4"/>
          <w:szCs w:val="24"/>
        </w:rPr>
        <w:t>때의</w:t>
      </w:r>
      <w:r w:rsidRPr="00960CBE">
        <w:rPr>
          <w:rFonts w:ascii="굴림" w:eastAsia="휴먼명조" w:hAnsi="굴림" w:cs="굴림"/>
          <w:spacing w:val="-10"/>
          <w:kern w:val="0"/>
          <w:sz w:val="24"/>
          <w:szCs w:val="24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4"/>
          <w:szCs w:val="24"/>
        </w:rPr>
        <w:t>시세에</w:t>
      </w:r>
      <w:r w:rsidRPr="00960CBE">
        <w:rPr>
          <w:rFonts w:ascii="굴림" w:eastAsia="휴먼명조" w:hAnsi="굴림" w:cs="굴림"/>
          <w:spacing w:val="-10"/>
          <w:kern w:val="0"/>
          <w:sz w:val="24"/>
          <w:szCs w:val="24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4"/>
          <w:szCs w:val="24"/>
        </w:rPr>
        <w:t>의합니다</w:t>
      </w:r>
      <w:r w:rsidRPr="00960CBE">
        <w:rPr>
          <w:rFonts w:ascii="HCI Poppy" w:eastAsia="휴먼명조" w:hAnsi="굴림" w:cs="굴림" w:hint="eastAsia"/>
          <w:spacing w:val="-10"/>
          <w:kern w:val="0"/>
          <w:sz w:val="24"/>
          <w:szCs w:val="24"/>
        </w:rPr>
        <w:t>.</w:t>
      </w:r>
      <w:r w:rsidRPr="00960CBE">
        <w:rPr>
          <w:rFonts w:ascii="휴먼명조" w:eastAsia="휴먼명조" w:hAnsi="굴림" w:cs="굴림" w:hint="eastAsia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또한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기한전</w:t>
      </w:r>
      <w:proofErr w:type="spellEnd"/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변제에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관한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특별한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수수료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등의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정함이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있는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때에는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정함에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따라야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spacing w:val="-10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textAlignment w:val="baseline"/>
        <w:rPr>
          <w:rFonts w:ascii="휴먼명조" w:eastAsia="휴먼명조" w:hAnsi="굴림" w:cs="굴림"/>
          <w:kern w:val="0"/>
          <w:sz w:val="26"/>
          <w:szCs w:val="26"/>
        </w:rPr>
      </w:pPr>
    </w:p>
    <w:p w:rsidR="00FC2E99" w:rsidRPr="00960CBE" w:rsidRDefault="00FC2E99" w:rsidP="00FC2E99">
      <w:pPr>
        <w:snapToGrid w:val="0"/>
        <w:spacing w:after="0" w:line="312" w:lineRule="auto"/>
        <w:textAlignment w:val="baseline"/>
        <w:rPr>
          <w:rFonts w:ascii="굴림" w:eastAsia="굴림" w:hAnsi="굴림" w:cs="굴림"/>
          <w:b/>
          <w:bCs/>
          <w:kern w:val="0"/>
          <w:sz w:val="26"/>
          <w:szCs w:val="26"/>
        </w:rPr>
      </w:pP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15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조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(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어음의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제시</w:t>
      </w:r>
      <w:r w:rsidRPr="00960CBE">
        <w:rPr>
          <w:rFonts w:ascii="MS Mincho" w:eastAsia="MS Mincho" w:hAnsi="MS Mincho" w:cs="MS Mincho" w:hint="eastAsia"/>
          <w:b/>
          <w:bCs/>
          <w:kern w:val="0"/>
          <w:sz w:val="26"/>
          <w:szCs w:val="26"/>
        </w:rPr>
        <w:t>․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교부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)</w:t>
      </w:r>
    </w:p>
    <w:p w:rsidR="00FC2E99" w:rsidRPr="00960CBE" w:rsidRDefault="00FC2E99" w:rsidP="00FC2E99">
      <w:pPr>
        <w:snapToGrid w:val="0"/>
        <w:spacing w:after="0" w:line="312" w:lineRule="auto"/>
        <w:ind w:left="544" w:hanging="544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①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어음이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따르는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거래에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있어서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어음채권에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의하지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아니하고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13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조에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의한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상계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대리환급변제충당을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어음을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동시에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반환하지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아니하여도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되며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어음의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반환장소는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거래영업점으로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.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어음을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찾아가도록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지체없이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채무자에게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통지하기로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.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14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조에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의한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상계에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따른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어음의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처리도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같습니다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00" w:lineRule="auto"/>
        <w:ind w:left="538" w:hanging="538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②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어음채권에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의하여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13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조에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의한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상계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대리환급변제충당을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때에는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다음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각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호의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한하여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어음의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교부를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하지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않아도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되며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어음의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처리도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항과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같습니다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00" w:lineRule="auto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1.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소재를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알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없을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때</w:t>
      </w:r>
    </w:p>
    <w:p w:rsidR="00FC2E99" w:rsidRPr="00960CBE" w:rsidRDefault="00FC2E99" w:rsidP="00FC2E99">
      <w:pPr>
        <w:snapToGrid w:val="0"/>
        <w:spacing w:after="0" w:line="300" w:lineRule="auto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2.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어음의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지급장소인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때</w:t>
      </w:r>
    </w:p>
    <w:p w:rsidR="00FC2E99" w:rsidRPr="00960CBE" w:rsidRDefault="00FC2E99" w:rsidP="00FC2E99">
      <w:pPr>
        <w:snapToGrid w:val="0"/>
        <w:spacing w:after="0" w:line="300" w:lineRule="auto"/>
        <w:ind w:left="612" w:hanging="612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3.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교통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통신의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두절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추심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기타의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사유로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교부의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생략이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부득이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하다고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인정되는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때</w:t>
      </w:r>
    </w:p>
    <w:p w:rsidR="00FC2E99" w:rsidRPr="00960CBE" w:rsidRDefault="00FC2E99" w:rsidP="00FC2E99">
      <w:pPr>
        <w:snapToGrid w:val="0"/>
        <w:spacing w:after="0" w:line="300" w:lineRule="auto"/>
        <w:ind w:left="550" w:hanging="550"/>
        <w:textAlignment w:val="baseline"/>
        <w:rPr>
          <w:rFonts w:ascii="굴림" w:eastAsia="굴림" w:hAnsi="굴림" w:cs="굴림"/>
          <w:spacing w:val="-2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③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>13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조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>14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조에</w:t>
      </w:r>
      <w:r w:rsidRPr="00960CBE">
        <w:rPr>
          <w:rFonts w:ascii="휴먼명조" w:eastAsia="휴먼명조" w:hAnsi="굴림" w:cs="굴림" w:hint="eastAsia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의한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상계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등을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하고도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곧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이행하기로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나머지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채무가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있을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경우에</w:t>
      </w:r>
      <w:r w:rsidRPr="00960CBE">
        <w:rPr>
          <w:rFonts w:ascii="HCI Poppy" w:eastAsia="휴먼명조" w:hAnsi="굴림" w:cs="굴림" w:hint="eastAsia"/>
          <w:spacing w:val="-6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어음에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채무자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이외의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어음상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채무자가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있는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때에는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금융회사는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어음을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계속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점유하고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추심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처분한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후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16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조에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준하여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채무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의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변제에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충당할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수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있습니다</w:t>
      </w:r>
      <w:r w:rsidRPr="00960CBE">
        <w:rPr>
          <w:rFonts w:ascii="HCI Poppy" w:eastAsia="휴먼명조" w:hAnsi="굴림" w:cs="굴림" w:hint="eastAsia"/>
          <w:spacing w:val="-2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00" w:lineRule="auto"/>
        <w:ind w:left="526" w:hanging="526"/>
        <w:textAlignment w:val="baseline"/>
        <w:rPr>
          <w:rFonts w:ascii="굴림" w:eastAsia="굴림" w:hAnsi="굴림" w:cs="굴림"/>
          <w:spacing w:val="-8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lastRenderedPageBreak/>
        <w:t>④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금융회사가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어음채권의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시효중단을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위하여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지급청구를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할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경우에도</w:t>
      </w:r>
      <w:r w:rsidRPr="00960CBE">
        <w:rPr>
          <w:rFonts w:ascii="HCI Poppy" w:eastAsia="휴먼명조" w:hAnsi="굴림" w:cs="굴림" w:hint="eastAsia"/>
          <w:spacing w:val="-8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어음의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제시를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생략할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수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있습니다</w:t>
      </w:r>
      <w:r w:rsidRPr="00960CBE">
        <w:rPr>
          <w:rFonts w:ascii="HCI Poppy" w:eastAsia="휴먼명조" w:hAnsi="굴림" w:cs="굴림" w:hint="eastAsia"/>
          <w:spacing w:val="-8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00" w:lineRule="auto"/>
        <w:textAlignment w:val="baseline"/>
        <w:rPr>
          <w:rFonts w:ascii="휴먼명조" w:eastAsia="휴먼명조" w:hAnsi="굴림" w:cs="굴림"/>
          <w:kern w:val="0"/>
          <w:sz w:val="26"/>
          <w:szCs w:val="26"/>
        </w:rPr>
      </w:pPr>
    </w:p>
    <w:p w:rsidR="00FC2E99" w:rsidRPr="00960CBE" w:rsidRDefault="00FC2E99" w:rsidP="00FC2E99">
      <w:pPr>
        <w:snapToGrid w:val="0"/>
        <w:spacing w:after="0" w:line="300" w:lineRule="auto"/>
        <w:textAlignment w:val="baseline"/>
        <w:rPr>
          <w:rFonts w:ascii="굴림" w:eastAsia="굴림" w:hAnsi="굴림" w:cs="굴림"/>
          <w:b/>
          <w:bCs/>
          <w:kern w:val="0"/>
          <w:sz w:val="26"/>
          <w:szCs w:val="26"/>
        </w:rPr>
      </w:pP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16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조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(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금융회사의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변제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등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충당지정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)</w:t>
      </w:r>
    </w:p>
    <w:p w:rsidR="00FC2E99" w:rsidRPr="00960CBE" w:rsidRDefault="00FC2E99" w:rsidP="00FC2E99">
      <w:pPr>
        <w:snapToGrid w:val="0"/>
        <w:spacing w:after="0" w:line="300" w:lineRule="auto"/>
        <w:ind w:left="526" w:hanging="526"/>
        <w:textAlignment w:val="baseline"/>
        <w:rPr>
          <w:rFonts w:ascii="굴림" w:eastAsia="굴림" w:hAnsi="굴림" w:cs="굴림"/>
          <w:spacing w:val="-8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①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채무자가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기한의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이익을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상실한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채무를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변제하거나</w:t>
      </w:r>
      <w:r w:rsidRPr="00960CBE">
        <w:rPr>
          <w:rFonts w:ascii="HCI Poppy" w:eastAsia="휴먼명조" w:hAnsi="굴림" w:cs="굴림" w:hint="eastAsia"/>
          <w:spacing w:val="-8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금융회사가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spacing w:val="-8"/>
          <w:kern w:val="0"/>
          <w:sz w:val="26"/>
          <w:szCs w:val="26"/>
        </w:rPr>
        <w:t>13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조에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의한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상계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대리환급변제충당을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하는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경우에</w:t>
      </w:r>
      <w:r w:rsidRPr="00960CBE">
        <w:rPr>
          <w:rFonts w:ascii="HCI Poppy" w:eastAsia="휴먼명조" w:hAnsi="굴림" w:cs="굴림" w:hint="eastAsia"/>
          <w:spacing w:val="-8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채무자의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채무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전액을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없애기에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부족한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때에는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비용</w:t>
      </w:r>
      <w:r w:rsidRPr="00960CBE">
        <w:rPr>
          <w:rFonts w:ascii="HCI Poppy" w:eastAsia="휴먼명조" w:hAnsi="굴림" w:cs="굴림" w:hint="eastAsia"/>
          <w:spacing w:val="-8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이자</w:t>
      </w:r>
      <w:r w:rsidRPr="00960CBE">
        <w:rPr>
          <w:rFonts w:ascii="HCI Poppy" w:eastAsia="휴먼명조" w:hAnsi="굴림" w:cs="굴림" w:hint="eastAsia"/>
          <w:spacing w:val="-8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원금의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순서로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충당하기로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spacing w:val="-8"/>
          <w:kern w:val="0"/>
          <w:sz w:val="26"/>
          <w:szCs w:val="26"/>
        </w:rPr>
        <w:t xml:space="preserve">.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그러나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금융회사는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채무자에게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불리하지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않은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범위내에서</w:t>
      </w:r>
      <w:proofErr w:type="spellEnd"/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충당순서를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달리할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수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8"/>
          <w:kern w:val="0"/>
          <w:sz w:val="26"/>
          <w:szCs w:val="26"/>
        </w:rPr>
        <w:t>있습니다</w:t>
      </w:r>
      <w:r w:rsidRPr="00960CBE">
        <w:rPr>
          <w:rFonts w:ascii="HCI Poppy" w:eastAsia="휴먼명조" w:hAnsi="굴림" w:cs="굴림" w:hint="eastAsia"/>
          <w:spacing w:val="-8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00" w:lineRule="auto"/>
        <w:ind w:left="522" w:hanging="522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②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변제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상계될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개인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경우로서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채무전액이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변제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상계되지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않을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강제집행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담보권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실행경매에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의한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회수금에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대하여는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민법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기타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법률이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정하는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바에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따릅니다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00" w:lineRule="auto"/>
        <w:ind w:left="532" w:hanging="532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③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변제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상계될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개인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경우로서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2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항에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해당되지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않는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임의의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상환금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각종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보증금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등으로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채무전액을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없애기에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부족한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때에는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지정하는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순서에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따라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변제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상계에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충당하기로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.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지정하는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순서에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따를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채권보전에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지장이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생길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염려가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있는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때에는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물적담보나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보증의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유무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경중이나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처분의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난이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변제기의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장단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할인어음의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결제가능성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등을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고려하여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지체없이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이의를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표시하고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변제나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상계에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충당할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바꾸어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지정할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있습니다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00" w:lineRule="auto"/>
        <w:ind w:left="564" w:hanging="564"/>
        <w:textAlignment w:val="baseline"/>
        <w:rPr>
          <w:rFonts w:ascii="굴림" w:eastAsia="굴림" w:hAnsi="굴림" w:cs="굴림"/>
          <w:spacing w:val="4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④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금융회사가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변제충당순서를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spacing w:val="4"/>
          <w:kern w:val="0"/>
          <w:sz w:val="26"/>
          <w:szCs w:val="26"/>
        </w:rPr>
        <w:t>3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항에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따라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민법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기타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법률이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정하는바와</w:t>
      </w:r>
      <w:proofErr w:type="spellEnd"/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달리할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경우에는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금융회사의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채권보전에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지장이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없는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범위내에서</w:t>
      </w:r>
      <w:proofErr w:type="spellEnd"/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채무자와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담보제공자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및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보증인의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정당한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이익을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고려하기로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4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spacing w:val="4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00" w:lineRule="auto"/>
        <w:textAlignment w:val="baseline"/>
        <w:rPr>
          <w:rFonts w:ascii="휴먼명조" w:eastAsia="휴먼명조" w:hAnsi="굴림" w:cs="굴림"/>
          <w:kern w:val="0"/>
          <w:sz w:val="26"/>
          <w:szCs w:val="26"/>
        </w:rPr>
      </w:pPr>
    </w:p>
    <w:p w:rsidR="00FC2E99" w:rsidRPr="00960CBE" w:rsidRDefault="00FC2E99" w:rsidP="00FC2E99">
      <w:pPr>
        <w:snapToGrid w:val="0"/>
        <w:spacing w:after="0" w:line="300" w:lineRule="auto"/>
        <w:textAlignment w:val="baseline"/>
        <w:rPr>
          <w:rFonts w:ascii="굴림" w:eastAsia="굴림" w:hAnsi="굴림" w:cs="굴림"/>
          <w:b/>
          <w:bCs/>
          <w:kern w:val="0"/>
          <w:sz w:val="26"/>
          <w:szCs w:val="26"/>
        </w:rPr>
      </w:pP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17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조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(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채무자의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상계충당지정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)</w:t>
      </w:r>
    </w:p>
    <w:p w:rsidR="00FC2E99" w:rsidRPr="00960CBE" w:rsidRDefault="00FC2E99" w:rsidP="00FC2E99">
      <w:pPr>
        <w:snapToGrid w:val="0"/>
        <w:spacing w:after="0" w:line="300" w:lineRule="auto"/>
        <w:ind w:left="544" w:hanging="544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①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14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조에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의하여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상계하는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전액을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소멸시키기에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부족한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때에는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지정하는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순서에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따라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상계에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충당합니다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00" w:lineRule="auto"/>
        <w:ind w:left="538" w:hanging="538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②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항의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상계충당지정을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아니하거나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항의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지정에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의하면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채권보전상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지장이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생길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염려가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있는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16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조에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준하여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상계에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충당할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지정하기로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00" w:lineRule="auto"/>
        <w:ind w:left="538" w:hanging="538"/>
        <w:textAlignment w:val="baseline"/>
        <w:rPr>
          <w:rFonts w:ascii="휴먼명조" w:eastAsia="휴먼명조" w:hAnsi="굴림" w:cs="굴림"/>
          <w:kern w:val="0"/>
          <w:sz w:val="26"/>
          <w:szCs w:val="26"/>
        </w:rPr>
      </w:pPr>
    </w:p>
    <w:p w:rsidR="00FC2E99" w:rsidRPr="00960CBE" w:rsidRDefault="00FC2E99" w:rsidP="00FC2E99">
      <w:pPr>
        <w:snapToGrid w:val="0"/>
        <w:spacing w:after="0" w:line="312" w:lineRule="auto"/>
        <w:textAlignment w:val="baseline"/>
        <w:rPr>
          <w:rFonts w:ascii="굴림" w:eastAsia="굴림" w:hAnsi="굴림" w:cs="굴림"/>
          <w:b/>
          <w:bCs/>
          <w:kern w:val="0"/>
          <w:sz w:val="26"/>
          <w:szCs w:val="26"/>
        </w:rPr>
      </w:pP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18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조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(</w:t>
      </w:r>
      <w:proofErr w:type="spellStart"/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위험부담</w:t>
      </w:r>
      <w:r w:rsidRPr="00960CBE">
        <w:rPr>
          <w:rFonts w:ascii="굴림" w:eastAsia="휴먼명조" w:hAnsi="한양신명조" w:cs="굴림"/>
          <w:b/>
          <w:bCs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면책조항</w:t>
      </w:r>
      <w:proofErr w:type="spellEnd"/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)</w:t>
      </w:r>
    </w:p>
    <w:p w:rsidR="00FC2E99" w:rsidRPr="00960CBE" w:rsidRDefault="00FC2E99" w:rsidP="00FC2E99">
      <w:pPr>
        <w:snapToGrid w:val="0"/>
        <w:spacing w:after="0" w:line="312" w:lineRule="auto"/>
        <w:ind w:left="530" w:hanging="530"/>
        <w:textAlignment w:val="baseline"/>
        <w:rPr>
          <w:rFonts w:ascii="굴림" w:eastAsia="굴림" w:hAnsi="굴림" w:cs="굴림"/>
          <w:spacing w:val="-4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①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채무자가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발행</w:t>
      </w:r>
      <w:r w:rsidRPr="00960CBE">
        <w:rPr>
          <w:rFonts w:ascii="MS Mincho" w:eastAsia="MS Mincho" w:hAnsi="MS Mincho" w:cs="MS Mincho" w:hint="eastAsia"/>
          <w:spacing w:val="-4"/>
          <w:kern w:val="0"/>
          <w:sz w:val="26"/>
          <w:szCs w:val="26"/>
        </w:rPr>
        <w:t>․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배서</w:t>
      </w:r>
      <w:r w:rsidRPr="00960CBE">
        <w:rPr>
          <w:rFonts w:ascii="MS Mincho" w:eastAsia="MS Mincho" w:hAnsi="MS Mincho" w:cs="MS Mincho" w:hint="eastAsia"/>
          <w:spacing w:val="-4"/>
          <w:kern w:val="0"/>
          <w:sz w:val="26"/>
          <w:szCs w:val="26"/>
        </w:rPr>
        <w:t>․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인수나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보증한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어음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채무자가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금융회사에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제출한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증서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등이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불가항력</w:t>
      </w:r>
      <w:r w:rsidRPr="00960CBE">
        <w:rPr>
          <w:rFonts w:ascii="MS Mincho" w:eastAsia="MS Mincho" w:hAnsi="MS Mincho" w:cs="MS Mincho" w:hint="eastAsia"/>
          <w:spacing w:val="-4"/>
          <w:kern w:val="0"/>
          <w:sz w:val="26"/>
          <w:szCs w:val="26"/>
        </w:rPr>
        <w:t>․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사변</w:t>
      </w:r>
      <w:r w:rsidRPr="00960CBE">
        <w:rPr>
          <w:rFonts w:ascii="MS Mincho" w:eastAsia="MS Mincho" w:hAnsi="MS Mincho" w:cs="MS Mincho" w:hint="eastAsia"/>
          <w:spacing w:val="-4"/>
          <w:kern w:val="0"/>
          <w:sz w:val="26"/>
          <w:szCs w:val="26"/>
        </w:rPr>
        <w:t>․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재해</w:t>
      </w:r>
      <w:r w:rsidRPr="00960CBE">
        <w:rPr>
          <w:rFonts w:ascii="MS Mincho" w:eastAsia="MS Mincho" w:hAnsi="MS Mincho" w:cs="MS Mincho" w:hint="eastAsia"/>
          <w:spacing w:val="-4"/>
          <w:kern w:val="0"/>
          <w:sz w:val="26"/>
          <w:szCs w:val="26"/>
        </w:rPr>
        <w:t>․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수송도중의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사고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등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금융회사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자신의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책임없는</w:t>
      </w:r>
      <w:proofErr w:type="spellEnd"/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사유로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인하여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분실</w:t>
      </w:r>
      <w:r w:rsidRPr="00960CBE">
        <w:rPr>
          <w:rFonts w:ascii="MS Mincho" w:eastAsia="MS Mincho" w:hAnsi="MS Mincho" w:cs="MS Mincho" w:hint="eastAsia"/>
          <w:spacing w:val="-4"/>
          <w:kern w:val="0"/>
          <w:sz w:val="26"/>
          <w:szCs w:val="26"/>
        </w:rPr>
        <w:t>․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손상</w:t>
      </w:r>
      <w:r w:rsidRPr="00960CBE">
        <w:rPr>
          <w:rFonts w:ascii="MS Mincho" w:eastAsia="MS Mincho" w:hAnsi="MS Mincho" w:cs="MS Mincho" w:hint="eastAsia"/>
          <w:spacing w:val="-4"/>
          <w:kern w:val="0"/>
          <w:sz w:val="26"/>
          <w:szCs w:val="26"/>
        </w:rPr>
        <w:t>․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멸실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연착한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채무자는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금융회사의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장부</w:t>
      </w:r>
      <w:r w:rsidRPr="00960CBE">
        <w:rPr>
          <w:rFonts w:ascii="굴림" w:eastAsia="휴먼명조" w:hAnsi="한양신명조" w:cs="굴림"/>
          <w:spacing w:val="-4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전표</w:t>
      </w:r>
      <w:proofErr w:type="spellEnd"/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등의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기록에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의하여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채무를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갚기로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하되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채무자가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금융회사의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장부</w:t>
      </w:r>
      <w:r w:rsidRPr="00960CBE">
        <w:rPr>
          <w:rFonts w:ascii="굴림" w:eastAsia="휴먼명조" w:hAnsi="한양신명조" w:cs="굴림"/>
          <w:spacing w:val="-4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전표</w:t>
      </w:r>
      <w:proofErr w:type="spellEnd"/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등의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기록과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다른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자료를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제시할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금융회사의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기록과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채무자가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제시하는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자료를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상호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대조하여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채무를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확정한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후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갚기로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528" w:hanging="528"/>
        <w:textAlignment w:val="baseline"/>
        <w:rPr>
          <w:rFonts w:ascii="굴림" w:eastAsia="굴림" w:hAnsi="굴림" w:cs="굴림"/>
          <w:spacing w:val="-4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②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채무자는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항의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분실</w:t>
      </w:r>
      <w:r w:rsidRPr="00960CBE">
        <w:rPr>
          <w:rFonts w:ascii="굴림" w:eastAsia="휴먼명조" w:hAnsi="한양신명조" w:cs="굴림"/>
          <w:spacing w:val="-4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손상</w:t>
      </w:r>
      <w:r w:rsidRPr="00960CBE">
        <w:rPr>
          <w:rFonts w:ascii="굴림" w:eastAsia="휴먼명조" w:hAnsi="한양신명조" w:cs="굴림"/>
          <w:spacing w:val="-4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멸실의</w:t>
      </w:r>
      <w:proofErr w:type="spellEnd"/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경우에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금융회사의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청구에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따라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곧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그에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대신할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어음이나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증서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등을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제출하기로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 xml:space="preserve">.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다만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금융회사가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>3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자와의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거래에서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취득한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어음이나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증서의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경우에는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제출하지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않아도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됩니다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554" w:hanging="554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③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항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2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항에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의한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변제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어음이나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증서의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제출로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인하여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과실없이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이중의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지급의무를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부담하게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됨으로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말미암은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손해는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lastRenderedPageBreak/>
        <w:t>융회사가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부담하기로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534" w:hanging="534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④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어음이나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증서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등의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인영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서명을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미리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신고한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인감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서명과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상당한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주의로써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대조하고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틀림없다고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인정하여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거래한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때에는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어음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증서등과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도장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서명에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관하여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위조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변조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도용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등의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사고가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있더라도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말미암은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손해는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부담하며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어음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증서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등의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기재문언에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따라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책임을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지기로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textAlignment w:val="baseline"/>
        <w:rPr>
          <w:rFonts w:ascii="휴먼명조" w:eastAsia="휴먼명조" w:hAnsi="굴림" w:cs="굴림"/>
          <w:kern w:val="0"/>
          <w:sz w:val="26"/>
          <w:szCs w:val="26"/>
        </w:rPr>
      </w:pPr>
    </w:p>
    <w:p w:rsidR="00FC2E99" w:rsidRPr="00960CBE" w:rsidRDefault="00FC2E99" w:rsidP="00FC2E99">
      <w:pPr>
        <w:snapToGrid w:val="0"/>
        <w:spacing w:after="0" w:line="312" w:lineRule="auto"/>
        <w:textAlignment w:val="baseline"/>
        <w:rPr>
          <w:rFonts w:ascii="굴림" w:eastAsia="굴림" w:hAnsi="굴림" w:cs="굴림"/>
          <w:b/>
          <w:bCs/>
          <w:kern w:val="0"/>
          <w:sz w:val="26"/>
          <w:szCs w:val="26"/>
        </w:rPr>
      </w:pP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19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조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(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신고사항과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변경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등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)</w:t>
      </w:r>
    </w:p>
    <w:p w:rsidR="00FC2E99" w:rsidRPr="00960CBE" w:rsidRDefault="00FC2E99" w:rsidP="00FC2E99">
      <w:pPr>
        <w:snapToGrid w:val="0"/>
        <w:spacing w:after="0" w:line="312" w:lineRule="auto"/>
        <w:ind w:left="538" w:hanging="538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①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및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보증인은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거래에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필요한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각각의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명칭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상호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대표자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주소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등과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인감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서명을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정한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서면에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의하여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미리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신고하기로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.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또한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대리인에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의하여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거래하고자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경우에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성명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인감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서명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등에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관하여도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같습니다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528" w:hanging="528"/>
        <w:textAlignment w:val="baseline"/>
        <w:rPr>
          <w:rFonts w:ascii="굴림" w:eastAsia="굴림" w:hAnsi="굴림" w:cs="굴림"/>
          <w:bCs/>
          <w:spacing w:val="-4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bCs/>
          <w:kern w:val="0"/>
          <w:sz w:val="26"/>
          <w:szCs w:val="26"/>
        </w:rPr>
        <w:t>②</w:t>
      </w:r>
      <w:r w:rsidRPr="00960CBE">
        <w:rPr>
          <w:rFonts w:ascii="굴림" w:eastAsia="휴먼명조" w:hAnsi="한양신명조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항에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의한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신고사항에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변경이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있는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경우</w:t>
      </w:r>
      <w:r w:rsidRPr="00960CBE">
        <w:rPr>
          <w:rFonts w:ascii="HCI Poppy" w:eastAsia="휴먼명조" w:hAnsi="굴림" w:cs="굴림" w:hint="eastAsia"/>
          <w:bCs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채무자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및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보증인은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각각의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정보를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지체없이</w:t>
      </w:r>
      <w:proofErr w:type="spellEnd"/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금융회사에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서면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등의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방법으로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신고하여야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bCs/>
          <w:spacing w:val="-4"/>
          <w:kern w:val="0"/>
          <w:sz w:val="26"/>
          <w:szCs w:val="26"/>
        </w:rPr>
        <w:t xml:space="preserve">.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신고하지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않음으로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발생한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손해에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대하여는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변경사항에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대한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신고를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하지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않은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채무자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및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보증인이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지기로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bCs/>
          <w:spacing w:val="-4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textAlignment w:val="baseline"/>
        <w:rPr>
          <w:rFonts w:ascii="휴먼명조" w:eastAsia="휴먼명조" w:hAnsi="굴림" w:cs="굴림"/>
          <w:b/>
          <w:bCs/>
          <w:kern w:val="0"/>
          <w:sz w:val="26"/>
          <w:szCs w:val="26"/>
        </w:rPr>
      </w:pPr>
    </w:p>
    <w:p w:rsidR="00FC2E99" w:rsidRPr="00960CBE" w:rsidRDefault="00FC2E99" w:rsidP="00FC2E99">
      <w:pPr>
        <w:snapToGrid w:val="0"/>
        <w:spacing w:after="0" w:line="312" w:lineRule="auto"/>
        <w:textAlignment w:val="baseline"/>
        <w:rPr>
          <w:rFonts w:ascii="굴림" w:eastAsia="굴림" w:hAnsi="굴림" w:cs="굴림"/>
          <w:b/>
          <w:bCs/>
          <w:kern w:val="0"/>
          <w:sz w:val="26"/>
          <w:szCs w:val="26"/>
        </w:rPr>
      </w:pP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20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조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(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자료의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성실작성의무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)</w:t>
      </w:r>
    </w:p>
    <w:p w:rsidR="00FC2E99" w:rsidRPr="00960CBE" w:rsidRDefault="00FC2E99" w:rsidP="00FC2E99">
      <w:pPr>
        <w:snapToGrid w:val="0"/>
        <w:spacing w:after="0" w:line="312" w:lineRule="auto"/>
        <w:ind w:left="130" w:hanging="130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굴림" w:eastAsia="휴먼명조" w:hAnsi="굴림" w:cs="굴림"/>
          <w:kern w:val="0"/>
          <w:sz w:val="26"/>
          <w:szCs w:val="26"/>
        </w:rPr>
        <w:t>채무자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및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보증인은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여신거래와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관련하여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제출하는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자료를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성실하게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작성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제출하기로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textAlignment w:val="baseline"/>
        <w:rPr>
          <w:rFonts w:ascii="휴먼명조" w:eastAsia="휴먼명조" w:hAnsi="굴림" w:cs="굴림"/>
          <w:b/>
          <w:bCs/>
          <w:kern w:val="0"/>
          <w:sz w:val="26"/>
          <w:szCs w:val="26"/>
        </w:rPr>
      </w:pPr>
    </w:p>
    <w:p w:rsidR="00FC2E99" w:rsidRPr="00960CBE" w:rsidRDefault="00FC2E99" w:rsidP="00FC2E99">
      <w:pPr>
        <w:snapToGrid w:val="0"/>
        <w:spacing w:after="0" w:line="312" w:lineRule="auto"/>
        <w:textAlignment w:val="baseline"/>
        <w:rPr>
          <w:rFonts w:ascii="굴림" w:eastAsia="굴림" w:hAnsi="굴림" w:cs="굴림"/>
          <w:b/>
          <w:bCs/>
          <w:kern w:val="0"/>
          <w:sz w:val="26"/>
          <w:szCs w:val="26"/>
        </w:rPr>
      </w:pP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21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조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(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통지의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효력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)</w:t>
      </w:r>
    </w:p>
    <w:p w:rsidR="00FC2E99" w:rsidRPr="00960CBE" w:rsidRDefault="00FC2E99" w:rsidP="00FC2E99">
      <w:pPr>
        <w:snapToGrid w:val="0"/>
        <w:spacing w:after="0" w:line="312" w:lineRule="auto"/>
        <w:ind w:left="522" w:hanging="522"/>
        <w:textAlignment w:val="baseline"/>
        <w:rPr>
          <w:rFonts w:ascii="굴림" w:eastAsia="굴림" w:hAnsi="굴림" w:cs="굴림"/>
          <w:spacing w:val="-6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①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금융회사가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채무자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및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보증인이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신고한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최종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주소로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서면통지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기타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서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lastRenderedPageBreak/>
        <w:t>류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등을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발송한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경우</w:t>
      </w:r>
      <w:r w:rsidRPr="00960CBE">
        <w:rPr>
          <w:rFonts w:ascii="HCI Poppy" w:eastAsia="휴먼명조" w:hAnsi="굴림" w:cs="굴림" w:hint="eastAsia"/>
          <w:spacing w:val="-6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보통의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우송기간이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경과한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때에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도달한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것으로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추정합니다</w:t>
      </w:r>
      <w:r w:rsidRPr="00960CBE">
        <w:rPr>
          <w:rFonts w:ascii="HCI Poppy" w:eastAsia="휴먼명조" w:hAnsi="굴림" w:cs="굴림" w:hint="eastAsia"/>
          <w:spacing w:val="-6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524" w:hanging="524"/>
        <w:textAlignment w:val="baseline"/>
        <w:rPr>
          <w:rFonts w:ascii="굴림" w:eastAsia="굴림" w:hAnsi="굴림" w:cs="굴림"/>
          <w:spacing w:val="-4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②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채무자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및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보증인은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spacing w:val="-6"/>
          <w:kern w:val="0"/>
          <w:sz w:val="26"/>
          <w:szCs w:val="26"/>
        </w:rPr>
        <w:t>19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조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spacing w:val="-6"/>
          <w:kern w:val="0"/>
          <w:sz w:val="26"/>
          <w:szCs w:val="26"/>
        </w:rPr>
        <w:t>2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항에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의한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변경신고를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게을리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함으로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말미암아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spacing w:val="-6"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항에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의하여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발송한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서면통지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기타서류가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채무자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및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보증인에게</w:t>
      </w:r>
      <w:r w:rsidRPr="00960CBE">
        <w:rPr>
          <w:rFonts w:ascii="휴먼명조" w:eastAsia="휴먼명조" w:hAnsi="굴림" w:cs="굴림" w:hint="eastAsia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연착하거나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도달되지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않은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때에는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보통의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우송기간이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경과한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때에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도달한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것으로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봅니다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 xml:space="preserve">.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다만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상계통지나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기한전</w:t>
      </w:r>
      <w:proofErr w:type="spellEnd"/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채무변제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청구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등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중요한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의사표시인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경우에는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배달증명부</w:t>
      </w:r>
      <w:proofErr w:type="spellEnd"/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내용증명우편에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의한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경우에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한하여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도달한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것으로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봅니다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526" w:hanging="526"/>
        <w:textAlignment w:val="baseline"/>
        <w:rPr>
          <w:rFonts w:ascii="굴림" w:eastAsia="굴림" w:hAnsi="굴림" w:cs="굴림"/>
          <w:spacing w:val="-10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③</w:t>
      </w:r>
      <w:r w:rsidRPr="00960CBE">
        <w:rPr>
          <w:rFonts w:ascii="휴먼명조" w:eastAsia="휴먼명조" w:hAnsi="굴림" w:cs="굴림" w:hint="eastAsia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금융회사가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채무자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및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보증인에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대한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통지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등의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사본을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보존하고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또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발신의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사실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및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연월일을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장부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등에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명백히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기재한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때에는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발송한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것으로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10"/>
          <w:kern w:val="0"/>
          <w:sz w:val="26"/>
          <w:szCs w:val="26"/>
        </w:rPr>
        <w:t>추정합니다</w:t>
      </w:r>
      <w:r w:rsidRPr="00960CBE">
        <w:rPr>
          <w:rFonts w:ascii="HCI Poppy" w:eastAsia="휴먼명조" w:hAnsi="굴림" w:cs="굴림" w:hint="eastAsia"/>
          <w:spacing w:val="-10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textAlignment w:val="baseline"/>
        <w:rPr>
          <w:rFonts w:ascii="휴먼명조" w:eastAsia="휴먼명조" w:hAnsi="굴림" w:cs="굴림"/>
          <w:kern w:val="0"/>
          <w:sz w:val="26"/>
          <w:szCs w:val="26"/>
        </w:rPr>
      </w:pPr>
    </w:p>
    <w:p w:rsidR="00FC2E99" w:rsidRPr="00960CBE" w:rsidRDefault="00FC2E99" w:rsidP="00FC2E99">
      <w:pPr>
        <w:snapToGrid w:val="0"/>
        <w:spacing w:after="0" w:line="312" w:lineRule="auto"/>
        <w:textAlignment w:val="baseline"/>
        <w:rPr>
          <w:rFonts w:ascii="굴림" w:eastAsia="굴림" w:hAnsi="굴림" w:cs="굴림"/>
          <w:b/>
          <w:bCs/>
          <w:kern w:val="0"/>
          <w:sz w:val="26"/>
          <w:szCs w:val="26"/>
        </w:rPr>
      </w:pP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22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조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(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회보와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조사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)</w:t>
      </w:r>
    </w:p>
    <w:p w:rsidR="00FC2E99" w:rsidRPr="00960CBE" w:rsidRDefault="00FC2E99" w:rsidP="00FC2E99">
      <w:pPr>
        <w:snapToGrid w:val="0"/>
        <w:spacing w:after="0" w:line="312" w:lineRule="auto"/>
        <w:ind w:left="530" w:hanging="530"/>
        <w:textAlignment w:val="baseline"/>
        <w:rPr>
          <w:rFonts w:ascii="굴림" w:eastAsia="굴림" w:hAnsi="굴림" w:cs="굴림"/>
          <w:spacing w:val="2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①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채무자는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그의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재산</w:t>
      </w:r>
      <w:r w:rsidRPr="00960CBE">
        <w:rPr>
          <w:rFonts w:ascii="굴림" w:eastAsia="휴먼명조" w:hAnsi="한양신명조" w:cs="굴림"/>
          <w:spacing w:val="-4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부채현황</w:t>
      </w:r>
      <w:proofErr w:type="spellEnd"/>
      <w:r w:rsidRPr="00960CBE">
        <w:rPr>
          <w:rFonts w:ascii="MS Mincho" w:eastAsia="MS Mincho" w:hAnsi="MS Mincho" w:cs="MS Mincho" w:hint="eastAsia"/>
          <w:spacing w:val="-4"/>
          <w:kern w:val="0"/>
          <w:sz w:val="26"/>
          <w:szCs w:val="26"/>
        </w:rPr>
        <w:t>․</w:t>
      </w:r>
      <w:proofErr w:type="spellStart"/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경영</w:t>
      </w:r>
      <w:r w:rsidRPr="00960CBE">
        <w:rPr>
          <w:rFonts w:ascii="굴림" w:eastAsia="휴먼명조" w:hAnsi="한양신명조" w:cs="굴림"/>
          <w:spacing w:val="-4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업황</w:t>
      </w:r>
      <w:proofErr w:type="spellEnd"/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융자조건의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이행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여부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기타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필요한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사항에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대하여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금융회사의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요구가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있으면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곧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회보하며</w:t>
      </w:r>
      <w:r w:rsidRPr="00960CBE">
        <w:rPr>
          <w:rFonts w:ascii="HCI Poppy" w:eastAsia="휴먼명조" w:hAnsi="굴림" w:cs="굴림" w:hint="eastAsia"/>
          <w:spacing w:val="-4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>금융회사가</w:t>
      </w:r>
      <w:r w:rsidRPr="00960CBE">
        <w:rPr>
          <w:rFonts w:ascii="굴림" w:eastAsia="휴먼명조" w:hAnsi="굴림" w:cs="굴림"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필요에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따라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채무자의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장부</w:t>
      </w:r>
      <w:r w:rsidRPr="00960CBE">
        <w:rPr>
          <w:rFonts w:ascii="굴림" w:eastAsia="휴먼명조" w:hAnsi="한양신명조" w:cs="굴림"/>
          <w:spacing w:val="2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공장</w:t>
      </w:r>
      <w:r w:rsidRPr="00960CBE">
        <w:rPr>
          <w:rFonts w:ascii="굴림" w:eastAsia="휴먼명조" w:hAnsi="한양신명조" w:cs="굴림"/>
          <w:spacing w:val="2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사업장</w:t>
      </w:r>
      <w:proofErr w:type="spellEnd"/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기타의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조사를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하는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협조하기로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2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spacing w:val="2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526" w:hanging="526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②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재산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영업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업황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기타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거래관계에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영향을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미칠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사항에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관하여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중대한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변화가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생기거나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생길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염려가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있을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때에는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요구가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없더라도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곧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통지하기로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536" w:hanging="536"/>
        <w:textAlignment w:val="baseline"/>
        <w:rPr>
          <w:rFonts w:ascii="굴림" w:eastAsia="굴림" w:hAnsi="굴림" w:cs="굴림"/>
          <w:spacing w:val="-2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③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금융회사는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spacing w:val="-2"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항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spacing w:val="-2"/>
          <w:kern w:val="0"/>
          <w:sz w:val="26"/>
          <w:szCs w:val="26"/>
        </w:rPr>
        <w:t>2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항에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의한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회보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등이나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조사에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의하여</w:t>
      </w:r>
      <w:r w:rsidRPr="00960CBE">
        <w:rPr>
          <w:rFonts w:ascii="HCI Poppy" w:eastAsia="휴먼명조" w:hAnsi="굴림" w:cs="굴림" w:hint="eastAsia"/>
          <w:spacing w:val="-2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채무자가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어음교환소의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거래정지처분</w:t>
      </w:r>
      <w:r w:rsidRPr="00960CBE">
        <w:rPr>
          <w:rFonts w:ascii="HCI Poppy" w:eastAsia="휴먼명조" w:hAnsi="굴림" w:cs="굴림" w:hint="eastAsia"/>
          <w:spacing w:val="-6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부실여신의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보유</w:t>
      </w:r>
      <w:r w:rsidRPr="00960CBE">
        <w:rPr>
          <w:rFonts w:ascii="HCI Poppy" w:eastAsia="휴먼명조" w:hAnsi="굴림" w:cs="굴림" w:hint="eastAsia"/>
          <w:spacing w:val="-6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경영상황의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급격한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악화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등으로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채권회수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불능의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우려가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있는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때에는</w:t>
      </w:r>
      <w:r w:rsidRPr="00960CBE">
        <w:rPr>
          <w:rFonts w:ascii="HCI Poppy" w:eastAsia="휴먼명조" w:hAnsi="굴림" w:cs="굴림" w:hint="eastAsia"/>
          <w:spacing w:val="-6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직원을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파견하여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채무자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lastRenderedPageBreak/>
        <w:t>의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재산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및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경영에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관하여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채권보전을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위한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범위내에서</w:t>
      </w:r>
      <w:proofErr w:type="spellEnd"/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관리</w:t>
      </w:r>
      <w:r w:rsidRPr="00960CBE">
        <w:rPr>
          <w:rFonts w:ascii="굴림" w:eastAsia="휴먼명조" w:hAnsi="한양신명조" w:cs="굴림"/>
          <w:spacing w:val="-2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감독할</w:t>
      </w:r>
      <w:proofErr w:type="spellEnd"/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수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있습니다</w:t>
      </w:r>
      <w:r w:rsidRPr="00960CBE">
        <w:rPr>
          <w:rFonts w:ascii="HCI Poppy" w:eastAsia="휴먼명조" w:hAnsi="굴림" w:cs="굴림" w:hint="eastAsia"/>
          <w:spacing w:val="-2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textAlignment w:val="baseline"/>
        <w:rPr>
          <w:rFonts w:ascii="휴먼명조" w:eastAsia="휴먼명조" w:hAnsi="굴림" w:cs="굴림"/>
          <w:kern w:val="0"/>
          <w:sz w:val="26"/>
          <w:szCs w:val="26"/>
        </w:rPr>
      </w:pPr>
    </w:p>
    <w:p w:rsidR="00FC2E99" w:rsidRPr="00960CBE" w:rsidRDefault="00FC2E99" w:rsidP="00FC2E99">
      <w:pPr>
        <w:snapToGrid w:val="0"/>
        <w:spacing w:after="0" w:line="312" w:lineRule="auto"/>
        <w:textAlignment w:val="baseline"/>
        <w:rPr>
          <w:rFonts w:ascii="굴림" w:eastAsia="굴림" w:hAnsi="굴림" w:cs="굴림"/>
          <w:b/>
          <w:bCs/>
          <w:kern w:val="0"/>
          <w:sz w:val="26"/>
          <w:szCs w:val="26"/>
        </w:rPr>
      </w:pP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23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조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(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여신거래조건의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변경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)</w:t>
      </w:r>
    </w:p>
    <w:p w:rsidR="00FC2E99" w:rsidRPr="00960CBE" w:rsidRDefault="00FC2E99" w:rsidP="00FC2E99">
      <w:pPr>
        <w:snapToGrid w:val="0"/>
        <w:spacing w:after="0" w:line="312" w:lineRule="auto"/>
        <w:ind w:left="524" w:hanging="524"/>
        <w:textAlignment w:val="baseline"/>
        <w:rPr>
          <w:rFonts w:ascii="굴림" w:eastAsia="굴림" w:hAnsi="굴림" w:cs="굴림"/>
          <w:bCs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bCs/>
          <w:kern w:val="0"/>
          <w:sz w:val="26"/>
          <w:szCs w:val="26"/>
        </w:rPr>
        <w:t>①</w:t>
      </w:r>
      <w:r w:rsidRPr="00960CBE">
        <w:rPr>
          <w:rFonts w:ascii="굴림" w:eastAsia="휴먼명조" w:hAnsi="한양신명조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금융회사는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국가경제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및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금융사정의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급격한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변동으로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계약당시에</w:t>
      </w:r>
      <w:proofErr w:type="spellEnd"/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예상할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수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없는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현저한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사정변경이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생긴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때에는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서면</w:t>
      </w:r>
      <w:r w:rsidRPr="00960CBE">
        <w:rPr>
          <w:rFonts w:ascii="휴먼명조" w:eastAsia="휴먼명조" w:hAnsi="굴림" w:cs="굴림" w:hint="eastAsia"/>
          <w:bCs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전화</w:t>
      </w:r>
      <w:r w:rsidRPr="00960CBE">
        <w:rPr>
          <w:rFonts w:ascii="휴먼명조" w:eastAsia="휴먼명조" w:hAnsi="굴림" w:cs="굴림" w:hint="eastAsia"/>
          <w:bCs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전자우편</w:t>
      </w:r>
      <w:r w:rsidRPr="00960CBE">
        <w:rPr>
          <w:rFonts w:ascii="휴먼명조" w:eastAsia="휴먼명조" w:hAnsi="굴림" w:cs="굴림" w:hint="eastAsia"/>
          <w:bCs/>
          <w:kern w:val="0"/>
          <w:sz w:val="26"/>
          <w:szCs w:val="26"/>
        </w:rPr>
        <w:t xml:space="preserve">(E-MAIL), </w:t>
      </w:r>
      <w:proofErr w:type="spellStart"/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단문메세지서비스</w:t>
      </w:r>
      <w:proofErr w:type="spellEnd"/>
      <w:r w:rsidRPr="00960CBE">
        <w:rPr>
          <w:rFonts w:ascii="휴먼명조" w:eastAsia="휴먼명조" w:hAnsi="굴림" w:cs="굴림" w:hint="eastAsia"/>
          <w:bCs/>
          <w:kern w:val="0"/>
          <w:sz w:val="26"/>
          <w:szCs w:val="26"/>
        </w:rPr>
        <w:t xml:space="preserve">(SMS)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중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휴먼명조" w:eastAsia="휴먼명조" w:hAnsi="굴림" w:cs="굴림" w:hint="eastAsia"/>
          <w:bCs/>
          <w:kern w:val="0"/>
          <w:sz w:val="26"/>
          <w:szCs w:val="26"/>
        </w:rPr>
        <w:t>2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가지이상의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방법으로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채무자에게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이를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알리고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여신한도</w:t>
      </w:r>
      <w:r w:rsidRPr="00960CBE">
        <w:rPr>
          <w:rFonts w:ascii="휴먼명조" w:eastAsia="휴먼명조" w:hAnsi="굴림" w:cs="굴림" w:hint="eastAsia"/>
          <w:bCs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여신만기</w:t>
      </w:r>
      <w:r w:rsidRPr="00960CBE">
        <w:rPr>
          <w:rFonts w:ascii="휴먼명조" w:eastAsia="휴먼명조" w:hAnsi="굴림" w:cs="굴림" w:hint="eastAsia"/>
          <w:bCs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금리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등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여신거래조건을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변경할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수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있습니다</w:t>
      </w:r>
      <w:r w:rsidRPr="00960CBE">
        <w:rPr>
          <w:rFonts w:ascii="휴먼명조" w:eastAsia="휴먼명조" w:hAnsi="굴림" w:cs="굴림" w:hint="eastAsia"/>
          <w:bCs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524" w:hanging="524"/>
        <w:textAlignment w:val="baseline"/>
        <w:rPr>
          <w:rFonts w:ascii="굴림" w:eastAsia="굴림" w:hAnsi="굴림" w:cs="굴림"/>
          <w:spacing w:val="-2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②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채무자는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spacing w:val="-6"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항에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의하여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여신한도</w:t>
      </w:r>
      <w:r w:rsidRPr="00960CBE">
        <w:rPr>
          <w:rFonts w:ascii="MS Mincho" w:eastAsia="MS Mincho" w:hAnsi="MS Mincho" w:cs="MS Mincho" w:hint="eastAsia"/>
          <w:spacing w:val="-6"/>
          <w:kern w:val="0"/>
          <w:sz w:val="26"/>
          <w:szCs w:val="26"/>
        </w:rPr>
        <w:t>․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여신만기의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거래조건이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변경된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>이에</w:t>
      </w:r>
      <w:r w:rsidRPr="00960CBE">
        <w:rPr>
          <w:rFonts w:ascii="굴림" w:eastAsia="휴먼명조" w:hAnsi="굴림" w:cs="굴림"/>
          <w:spacing w:val="-6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이의가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있을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때에는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변경기준일로부터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spacing w:val="-2"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개월이내에</w:t>
      </w:r>
      <w:r w:rsidRPr="00960CBE">
        <w:rPr>
          <w:rFonts w:ascii="HCI Poppy" w:eastAsia="휴먼명조" w:hAnsi="굴림" w:cs="굴림" w:hint="eastAsia"/>
          <w:spacing w:val="-2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금리의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경우는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변경후</w:t>
      </w:r>
      <w:proofErr w:type="spellEnd"/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최초로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이자를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납입하기로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한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날부터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spacing w:val="-2"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개월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이내에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계약을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해지할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수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있습니다</w:t>
      </w:r>
      <w:r w:rsidRPr="00960CBE">
        <w:rPr>
          <w:rFonts w:ascii="HCI Poppy" w:eastAsia="휴먼명조" w:hAnsi="굴림" w:cs="굴림" w:hint="eastAsia"/>
          <w:spacing w:val="-2"/>
          <w:kern w:val="0"/>
          <w:sz w:val="26"/>
          <w:szCs w:val="26"/>
        </w:rPr>
        <w:t xml:space="preserve">.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이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spacing w:val="-2"/>
          <w:kern w:val="0"/>
          <w:sz w:val="26"/>
          <w:szCs w:val="26"/>
        </w:rPr>
        <w:t>11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조에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따른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기한전의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임의상환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수수료는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면제하고</w:t>
      </w:r>
      <w:r w:rsidRPr="00960CBE">
        <w:rPr>
          <w:rFonts w:ascii="HCI Poppy" w:eastAsia="휴먼명조" w:hAnsi="굴림" w:cs="굴림" w:hint="eastAsia"/>
          <w:spacing w:val="-2"/>
          <w:kern w:val="0"/>
          <w:sz w:val="26"/>
          <w:szCs w:val="26"/>
        </w:rPr>
        <w:t xml:space="preserve">, </w:t>
      </w:r>
      <w:proofErr w:type="spellStart"/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해지일까지는</w:t>
      </w:r>
      <w:proofErr w:type="spellEnd"/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변경전의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여신거래조건을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적용하기로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spacing w:val="-2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548" w:hanging="548"/>
        <w:textAlignment w:val="baseline"/>
        <w:rPr>
          <w:rFonts w:ascii="굴림" w:eastAsia="굴림" w:hAnsi="굴림" w:cs="굴림"/>
          <w:spacing w:val="-2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③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채무자는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신용상태가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호전되었다고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인정되는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금융회사가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정하는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바에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따라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여신한도</w:t>
      </w:r>
      <w:r w:rsidRPr="00960CBE">
        <w:rPr>
          <w:rFonts w:ascii="HCI Poppy" w:eastAsia="휴먼명조" w:hAnsi="굴림" w:cs="굴림" w:hint="eastAsia"/>
          <w:spacing w:val="-2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여신만기</w:t>
      </w:r>
      <w:r w:rsidRPr="00960CBE">
        <w:rPr>
          <w:rFonts w:ascii="HCI Poppy" w:eastAsia="휴먼명조" w:hAnsi="굴림" w:cs="굴림" w:hint="eastAsia"/>
          <w:spacing w:val="-2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금리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등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여신거래조건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변경을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요구할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수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있습니다</w:t>
      </w:r>
      <w:r w:rsidRPr="00960CBE">
        <w:rPr>
          <w:rFonts w:ascii="HCI Poppy" w:eastAsia="휴먼명조" w:hAnsi="굴림" w:cs="굴림" w:hint="eastAsia"/>
          <w:spacing w:val="-2"/>
          <w:kern w:val="0"/>
          <w:sz w:val="26"/>
          <w:szCs w:val="26"/>
        </w:rPr>
        <w:t xml:space="preserve">.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이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금융회사는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적정성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여부를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심사하여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필요한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조치를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취하고</w:t>
      </w:r>
      <w:r w:rsidRPr="00960CBE">
        <w:rPr>
          <w:rFonts w:ascii="HCI Poppy" w:eastAsia="휴먼명조" w:hAnsi="굴림" w:cs="굴림" w:hint="eastAsia"/>
          <w:spacing w:val="-2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결과를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채무자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앞으로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곧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통지하기로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spacing w:val="-2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textAlignment w:val="baseline"/>
        <w:rPr>
          <w:rFonts w:ascii="휴먼명조" w:eastAsia="휴먼명조" w:hAnsi="굴림" w:cs="굴림"/>
          <w:b/>
          <w:bCs/>
          <w:kern w:val="0"/>
          <w:sz w:val="26"/>
          <w:szCs w:val="26"/>
        </w:rPr>
      </w:pPr>
    </w:p>
    <w:p w:rsidR="00FC2E99" w:rsidRPr="00960CBE" w:rsidRDefault="00FC2E99" w:rsidP="00FC2E99">
      <w:pPr>
        <w:snapToGrid w:val="0"/>
        <w:spacing w:after="0" w:line="312" w:lineRule="auto"/>
        <w:textAlignment w:val="baseline"/>
        <w:rPr>
          <w:rFonts w:ascii="굴림" w:eastAsia="굴림" w:hAnsi="굴림" w:cs="굴림"/>
          <w:b/>
          <w:bCs/>
          <w:kern w:val="0"/>
          <w:sz w:val="26"/>
          <w:szCs w:val="26"/>
        </w:rPr>
      </w:pP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24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조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(</w:t>
      </w:r>
      <w:proofErr w:type="spellStart"/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이행장소</w:t>
      </w:r>
      <w:r w:rsidRPr="00960CBE">
        <w:rPr>
          <w:rFonts w:ascii="굴림" w:eastAsia="휴먼명조" w:hAnsi="한양신명조" w:cs="굴림"/>
          <w:b/>
          <w:bCs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준거법</w:t>
      </w:r>
      <w:proofErr w:type="spellEnd"/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)</w:t>
      </w:r>
    </w:p>
    <w:p w:rsidR="00FC2E99" w:rsidRPr="00960CBE" w:rsidRDefault="00FC2E99" w:rsidP="00FC2E99">
      <w:pPr>
        <w:snapToGrid w:val="0"/>
        <w:spacing w:after="0" w:line="312" w:lineRule="auto"/>
        <w:ind w:left="522" w:hanging="522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①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이행장소는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다른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약정이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없는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거래영업점으로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.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다만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부실채권의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관리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등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상당한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사유로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채권관리업무를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본점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지역본부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다른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영업점으로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이관한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경우에는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받은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kern w:val="0"/>
          <w:sz w:val="26"/>
          <w:szCs w:val="26"/>
        </w:rPr>
        <w:t>본점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lastRenderedPageBreak/>
        <w:t>역본부</w:t>
      </w:r>
      <w:proofErr w:type="spellEnd"/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다른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영업점을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이행장소로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528" w:hanging="528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②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내국인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내국법인이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아닌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경우라도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약관에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터잡은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여신거래에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관하여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적용될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법률은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국내법을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적용합니다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528" w:hanging="528"/>
        <w:textAlignment w:val="baseline"/>
        <w:rPr>
          <w:rFonts w:ascii="휴먼명조" w:eastAsia="휴먼명조" w:hAnsi="굴림" w:cs="굴림"/>
          <w:kern w:val="0"/>
          <w:sz w:val="26"/>
          <w:szCs w:val="26"/>
        </w:rPr>
      </w:pPr>
    </w:p>
    <w:p w:rsidR="00FC2E99" w:rsidRPr="00960CBE" w:rsidRDefault="00FC2E99" w:rsidP="00FC2E99">
      <w:pPr>
        <w:snapToGrid w:val="0"/>
        <w:spacing w:after="0" w:line="312" w:lineRule="auto"/>
        <w:textAlignment w:val="baseline"/>
        <w:rPr>
          <w:rFonts w:ascii="굴림" w:eastAsia="굴림" w:hAnsi="굴림" w:cs="굴림"/>
          <w:b/>
          <w:bCs/>
          <w:kern w:val="0"/>
          <w:sz w:val="26"/>
          <w:szCs w:val="26"/>
        </w:rPr>
      </w:pP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25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조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(</w:t>
      </w:r>
      <w:proofErr w:type="spellStart"/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약관</w:t>
      </w:r>
      <w:r w:rsidRPr="00960CBE">
        <w:rPr>
          <w:rFonts w:ascii="굴림" w:eastAsia="휴먼명조" w:hAnsi="한양신명조" w:cs="굴림"/>
          <w:b/>
          <w:bCs/>
          <w:kern w:val="0"/>
          <w:sz w:val="26"/>
          <w:szCs w:val="26"/>
        </w:rPr>
        <w:t>ㆍ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부속약관</w:t>
      </w:r>
      <w:proofErr w:type="spellEnd"/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변경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)</w:t>
      </w:r>
    </w:p>
    <w:p w:rsidR="00FC2E99" w:rsidRPr="00960CBE" w:rsidRDefault="00FC2E99" w:rsidP="00FC2E99">
      <w:pPr>
        <w:snapToGrid w:val="0"/>
        <w:spacing w:after="0" w:line="312" w:lineRule="auto"/>
        <w:ind w:left="524" w:hanging="524"/>
        <w:textAlignment w:val="baseline"/>
        <w:rPr>
          <w:rFonts w:ascii="굴림" w:eastAsia="굴림" w:hAnsi="굴림" w:cs="굴림"/>
          <w:spacing w:val="-2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①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금융회사가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이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약관이나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부속약관을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변경하고자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할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경우</w:t>
      </w:r>
      <w:r w:rsidRPr="00960CBE">
        <w:rPr>
          <w:rFonts w:ascii="HCI Poppy" w:eastAsia="휴먼명조" w:hAnsi="굴림" w:cs="굴림" w:hint="eastAsia"/>
          <w:spacing w:val="-2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채무자에게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불리한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내용이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될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때에는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서면통지로써</w:t>
      </w:r>
      <w:r w:rsidRPr="00960CBE">
        <w:rPr>
          <w:rFonts w:ascii="HCI Poppy" w:eastAsia="휴먼명조" w:hAnsi="굴림" w:cs="굴림" w:hint="eastAsia"/>
          <w:spacing w:val="-2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밖에는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거래영업점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및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인터넷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홈페이지에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게시로써</w:t>
      </w:r>
      <w:r w:rsidRPr="00960CBE">
        <w:rPr>
          <w:rFonts w:ascii="HCI Poppy" w:eastAsia="휴먼명조" w:hAnsi="굴림" w:cs="굴림" w:hint="eastAsia"/>
          <w:spacing w:val="-2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이를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알려야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spacing w:val="-2"/>
          <w:kern w:val="0"/>
          <w:sz w:val="26"/>
          <w:szCs w:val="26"/>
        </w:rPr>
        <w:t xml:space="preserve">.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이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경우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통지나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proofErr w:type="spellStart"/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게시중에는</w:t>
      </w:r>
      <w:proofErr w:type="spellEnd"/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spacing w:val="-2"/>
          <w:kern w:val="0"/>
          <w:sz w:val="26"/>
          <w:szCs w:val="26"/>
        </w:rPr>
        <w:t>2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항의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뜻을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명시하기로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spacing w:val="-2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spacing w:val="-2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ind w:left="538" w:hanging="538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kern w:val="0"/>
          <w:sz w:val="26"/>
          <w:szCs w:val="26"/>
        </w:rPr>
        <w:t>②</w:t>
      </w:r>
      <w:r w:rsidRPr="00960CBE">
        <w:rPr>
          <w:rFonts w:ascii="굴림" w:eastAsia="휴먼명조" w:hAnsi="한양신명조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통지를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하거나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게시한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1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개월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이내에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채무자의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서면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등에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의한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spacing w:val="-4"/>
          <w:kern w:val="0"/>
          <w:sz w:val="26"/>
          <w:szCs w:val="26"/>
        </w:rPr>
        <w:t>이의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도달하지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않은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때에는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약관의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변경을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승인한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것으로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봅니다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.</w:t>
      </w:r>
    </w:p>
    <w:p w:rsidR="00FC2E99" w:rsidRPr="00960CBE" w:rsidRDefault="00FC2E99" w:rsidP="00FC2E99">
      <w:pPr>
        <w:snapToGrid w:val="0"/>
        <w:spacing w:after="0" w:line="312" w:lineRule="auto"/>
        <w:textAlignment w:val="baseline"/>
        <w:rPr>
          <w:rFonts w:ascii="휴먼명조" w:eastAsia="휴먼명조" w:hAnsi="굴림" w:cs="굴림"/>
          <w:kern w:val="0"/>
          <w:sz w:val="26"/>
          <w:szCs w:val="26"/>
        </w:rPr>
      </w:pPr>
    </w:p>
    <w:p w:rsidR="00FC2E99" w:rsidRPr="00960CBE" w:rsidRDefault="00FC2E99" w:rsidP="00FC2E99">
      <w:pPr>
        <w:snapToGrid w:val="0"/>
        <w:spacing w:after="0" w:line="312" w:lineRule="auto"/>
        <w:textAlignment w:val="baseline"/>
        <w:rPr>
          <w:rFonts w:ascii="굴림" w:eastAsia="굴림" w:hAnsi="굴림" w:cs="굴림"/>
          <w:b/>
          <w:bCs/>
          <w:kern w:val="0"/>
          <w:sz w:val="26"/>
          <w:szCs w:val="26"/>
        </w:rPr>
      </w:pP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제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26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조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(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관할법원의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/>
          <w:bCs/>
          <w:kern w:val="0"/>
          <w:sz w:val="26"/>
          <w:szCs w:val="26"/>
        </w:rPr>
        <w:t>합의</w:t>
      </w:r>
      <w:r w:rsidRPr="00960CBE">
        <w:rPr>
          <w:rFonts w:ascii="HCI Poppy" w:eastAsia="휴먼명조" w:hAnsi="굴림" w:cs="굴림" w:hint="eastAsia"/>
          <w:b/>
          <w:bCs/>
          <w:kern w:val="0"/>
          <w:sz w:val="26"/>
          <w:szCs w:val="26"/>
        </w:rPr>
        <w:t>)</w:t>
      </w:r>
    </w:p>
    <w:p w:rsidR="00FC2E99" w:rsidRPr="00960CBE" w:rsidRDefault="00FC2E99" w:rsidP="00FC2E99">
      <w:pPr>
        <w:snapToGrid w:val="0"/>
        <w:spacing w:after="0" w:line="312" w:lineRule="auto"/>
        <w:ind w:left="524" w:hanging="524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960CBE">
        <w:rPr>
          <w:rFonts w:ascii="바탕" w:eastAsia="바탕" w:hAnsi="바탕" w:cs="바탕" w:hint="eastAsia"/>
          <w:b/>
          <w:bCs/>
          <w:kern w:val="0"/>
          <w:sz w:val="26"/>
          <w:szCs w:val="26"/>
        </w:rPr>
        <w:t>①</w:t>
      </w:r>
      <w:r w:rsidRPr="00960CBE">
        <w:rPr>
          <w:rFonts w:ascii="휴먼명조" w:eastAsia="휴먼명조" w:hAnsi="굴림" w:cs="굴림" w:hint="eastAsia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약관에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터잡은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여신거래에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관하여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보증인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물상보증인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사이에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소송의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필요가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생긴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때에는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법이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정하는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관할법원과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아울러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거래영업점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소재지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지방법원을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관할법원으로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.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다만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채무자의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책임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있는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사유로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부실채권이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발생되어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채권의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관리를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위하여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금융회사가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본점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다른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영업점으로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채권관리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업무를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이관한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경우에는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법이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정하는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관할법원과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아울러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이관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받은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본점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다른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영업점의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소재지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지방법원을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관할법원으로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kern w:val="0"/>
          <w:sz w:val="26"/>
          <w:szCs w:val="26"/>
        </w:rPr>
        <w:t>합니다</w:t>
      </w:r>
      <w:r w:rsidRPr="00960CBE">
        <w:rPr>
          <w:rFonts w:ascii="HCI Poppy" w:eastAsia="휴먼명조" w:hAnsi="굴림" w:cs="굴림" w:hint="eastAsia"/>
          <w:kern w:val="0"/>
          <w:sz w:val="26"/>
          <w:szCs w:val="26"/>
        </w:rPr>
        <w:t>.</w:t>
      </w:r>
    </w:p>
    <w:p w:rsidR="000330D9" w:rsidRPr="00960CBE" w:rsidRDefault="00FC2E99" w:rsidP="00FC2E99">
      <w:pPr>
        <w:snapToGrid w:val="0"/>
        <w:spacing w:after="0" w:line="312" w:lineRule="auto"/>
        <w:ind w:left="548" w:hanging="548"/>
        <w:textAlignment w:val="baseline"/>
      </w:pPr>
      <w:r w:rsidRPr="00960CBE">
        <w:rPr>
          <w:rFonts w:ascii="바탕" w:eastAsia="바탕" w:hAnsi="바탕" w:cs="바탕" w:hint="eastAsia"/>
          <w:bCs/>
          <w:kern w:val="0"/>
          <w:sz w:val="26"/>
          <w:szCs w:val="26"/>
        </w:rPr>
        <w:t>②</w:t>
      </w:r>
      <w:r w:rsidRPr="00960CBE">
        <w:rPr>
          <w:rFonts w:ascii="굴림" w:eastAsia="휴먼명조" w:hAnsi="한양신명조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할부거래에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관하여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분쟁이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발생한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경우에는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채무자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보증인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lastRenderedPageBreak/>
        <w:t>물상보증인의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주소지를</w:t>
      </w:r>
      <w:r w:rsidRPr="00960CBE">
        <w:rPr>
          <w:rFonts w:ascii="휴먼명조" w:eastAsia="휴먼명조" w:hAnsi="굴림" w:cs="굴림" w:hint="eastAsia"/>
          <w:bCs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주소가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없는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경우에는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거소를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관할하는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지방법원을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관할법원으로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합니다</w:t>
      </w:r>
      <w:r w:rsidRPr="00960CBE">
        <w:rPr>
          <w:rFonts w:ascii="휴먼명조" w:eastAsia="휴먼명조" w:hAnsi="굴림" w:cs="굴림" w:hint="eastAsia"/>
          <w:bCs/>
          <w:kern w:val="0"/>
          <w:sz w:val="26"/>
          <w:szCs w:val="26"/>
        </w:rPr>
        <w:t xml:space="preserve">.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다만</w:t>
      </w:r>
      <w:r w:rsidRPr="00960CBE">
        <w:rPr>
          <w:rFonts w:ascii="휴먼명조" w:eastAsia="휴먼명조" w:hAnsi="굴림" w:cs="굴림" w:hint="eastAsia"/>
          <w:bCs/>
          <w:kern w:val="0"/>
          <w:sz w:val="26"/>
          <w:szCs w:val="26"/>
        </w:rPr>
        <w:t xml:space="preserve">,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채무자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보증인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물상보증인의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주소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또는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거소가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분명하지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아니한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경우에는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그러하지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 xml:space="preserve"> </w:t>
      </w:r>
      <w:r w:rsidRPr="00960CBE">
        <w:rPr>
          <w:rFonts w:ascii="굴림" w:eastAsia="휴먼명조" w:hAnsi="굴림" w:cs="굴림"/>
          <w:bCs/>
          <w:kern w:val="0"/>
          <w:sz w:val="26"/>
          <w:szCs w:val="26"/>
        </w:rPr>
        <w:t>아니합니다</w:t>
      </w:r>
      <w:r w:rsidRPr="00960CBE">
        <w:rPr>
          <w:rFonts w:ascii="휴먼명조" w:eastAsia="휴먼명조" w:hAnsi="굴림" w:cs="굴림" w:hint="eastAsia"/>
          <w:bCs/>
          <w:kern w:val="0"/>
          <w:sz w:val="26"/>
          <w:szCs w:val="26"/>
        </w:rPr>
        <w:t>.</w:t>
      </w:r>
    </w:p>
    <w:sectPr w:rsidR="000330D9" w:rsidRPr="00960CB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CF" w:rsidRDefault="009B60CF" w:rsidP="00ED745E">
      <w:pPr>
        <w:spacing w:after="0" w:line="240" w:lineRule="auto"/>
      </w:pPr>
      <w:r>
        <w:separator/>
      </w:r>
    </w:p>
  </w:endnote>
  <w:endnote w:type="continuationSeparator" w:id="0">
    <w:p w:rsidR="009B60CF" w:rsidRDefault="009B60CF" w:rsidP="00ED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CF" w:rsidRDefault="009B60CF" w:rsidP="00ED745E">
      <w:pPr>
        <w:spacing w:after="0" w:line="240" w:lineRule="auto"/>
      </w:pPr>
      <w:r>
        <w:separator/>
      </w:r>
    </w:p>
  </w:footnote>
  <w:footnote w:type="continuationSeparator" w:id="0">
    <w:p w:rsidR="009B60CF" w:rsidRDefault="009B60CF" w:rsidP="00ED7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99"/>
    <w:rsid w:val="000330D9"/>
    <w:rsid w:val="00075594"/>
    <w:rsid w:val="007631D7"/>
    <w:rsid w:val="00960CBE"/>
    <w:rsid w:val="009B60CF"/>
    <w:rsid w:val="00A21BFE"/>
    <w:rsid w:val="00ED745E"/>
    <w:rsid w:val="00FC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C2E9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D74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D745E"/>
  </w:style>
  <w:style w:type="paragraph" w:styleId="a5">
    <w:name w:val="footer"/>
    <w:basedOn w:val="a"/>
    <w:link w:val="Char0"/>
    <w:uiPriority w:val="99"/>
    <w:unhideWhenUsed/>
    <w:rsid w:val="00ED74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D7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C2E9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D74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D745E"/>
  </w:style>
  <w:style w:type="paragraph" w:styleId="a5">
    <w:name w:val="footer"/>
    <w:basedOn w:val="a"/>
    <w:link w:val="Char0"/>
    <w:uiPriority w:val="99"/>
    <w:unhideWhenUsed/>
    <w:rsid w:val="00ED74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D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2015-08-17T04:33:00Z</dcterms:created>
  <dcterms:modified xsi:type="dcterms:W3CDTF">2016-04-01T04:16:00Z</dcterms:modified>
</cp:coreProperties>
</file>